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77" w:rsidRDefault="00343D77" w:rsidP="00E934AA">
      <w:pPr>
        <w:pStyle w:val="a3"/>
        <w:shd w:val="clear" w:color="auto" w:fill="F2F2F2"/>
        <w:spacing w:before="0" w:beforeAutospacing="0" w:after="0" w:afterAutospacing="0"/>
        <w:jc w:val="center"/>
        <w:rPr>
          <w:b/>
          <w:lang w:val="en-US"/>
        </w:rPr>
      </w:pPr>
      <w:r w:rsidRPr="00C94E8C">
        <w:rPr>
          <w:b/>
          <w:lang w:val="kk-KZ"/>
        </w:rPr>
        <w:t xml:space="preserve">1-модуль. </w:t>
      </w:r>
      <w:r>
        <w:rPr>
          <w:b/>
          <w:lang w:val="kk-KZ"/>
        </w:rPr>
        <w:t>А</w:t>
      </w:r>
      <w:r w:rsidRPr="00A51D98">
        <w:rPr>
          <w:b/>
        </w:rPr>
        <w:t>ндрагогиканы</w:t>
      </w:r>
      <w:r w:rsidRPr="00A51D98">
        <w:rPr>
          <w:b/>
          <w:lang w:val="kk-KZ"/>
        </w:rPr>
        <w:t>ң  ғылыми  мәртебесі</w:t>
      </w:r>
    </w:p>
    <w:p w:rsidR="00343D77" w:rsidRPr="00343D77" w:rsidRDefault="00343D77" w:rsidP="00E934AA">
      <w:pPr>
        <w:pStyle w:val="a3"/>
        <w:shd w:val="clear" w:color="auto" w:fill="F2F2F2"/>
        <w:spacing w:before="0" w:beforeAutospacing="0" w:after="0" w:afterAutospacing="0"/>
        <w:jc w:val="center"/>
        <w:rPr>
          <w:b/>
          <w:lang w:val="en-US"/>
        </w:rPr>
      </w:pPr>
    </w:p>
    <w:p w:rsidR="00343D77" w:rsidRDefault="00343D77" w:rsidP="00E934AA">
      <w:pPr>
        <w:pStyle w:val="a3"/>
        <w:shd w:val="clear" w:color="auto" w:fill="F2F2F2"/>
        <w:spacing w:before="0" w:beforeAutospacing="0" w:after="0" w:afterAutospacing="0"/>
        <w:jc w:val="center"/>
        <w:rPr>
          <w:lang w:val="en-US"/>
        </w:rPr>
      </w:pPr>
      <w:r w:rsidRPr="00C94E8C">
        <w:rPr>
          <w:b/>
          <w:bCs/>
          <w:lang w:val="kk-KZ" w:eastAsia="ar-SA"/>
        </w:rPr>
        <w:t xml:space="preserve">1-дәріс (бейнедәріс түрінде): </w:t>
      </w:r>
      <w:r w:rsidRPr="00DC3952">
        <w:rPr>
          <w:b/>
          <w:lang w:val="kk-KZ"/>
        </w:rPr>
        <w:t>.</w:t>
      </w:r>
      <w:r>
        <w:rPr>
          <w:lang w:val="kk-KZ"/>
        </w:rPr>
        <w:t xml:space="preserve"> </w:t>
      </w:r>
      <w:r w:rsidRPr="007914CD">
        <w:rPr>
          <w:lang w:val="kk-KZ"/>
        </w:rPr>
        <w:t>Андрагогиканың пайда болуы мен даму себептері.</w:t>
      </w:r>
      <w:r>
        <w:rPr>
          <w:sz w:val="28"/>
          <w:szCs w:val="28"/>
          <w:lang w:val="kk-KZ"/>
        </w:rPr>
        <w:t xml:space="preserve"> </w:t>
      </w:r>
      <w:r w:rsidRPr="007914CD">
        <w:rPr>
          <w:lang w:val="kk-KZ"/>
        </w:rPr>
        <w:t>Ересектерге білім беру жұмысының маңызының өсу себептері. Ересек адамның өз білім, білік, дағдыларын әрдайым жаңартып отыру себептері. Ересектер білімінің түрлері.</w:t>
      </w:r>
    </w:p>
    <w:p w:rsidR="00343D77" w:rsidRPr="00343D77" w:rsidRDefault="00343D77" w:rsidP="00E934AA">
      <w:pPr>
        <w:pStyle w:val="a3"/>
        <w:shd w:val="clear" w:color="auto" w:fill="F2F2F2"/>
        <w:spacing w:before="0" w:beforeAutospacing="0" w:after="0" w:afterAutospacing="0"/>
        <w:jc w:val="center"/>
        <w:rPr>
          <w:b/>
          <w:color w:val="454545"/>
          <w:sz w:val="28"/>
          <w:szCs w:val="28"/>
          <w:lang w:val="en-US"/>
        </w:rPr>
      </w:pPr>
    </w:p>
    <w:p w:rsidR="00E934AA" w:rsidRPr="00E934AA" w:rsidRDefault="00E934AA" w:rsidP="00E934AA">
      <w:pPr>
        <w:pStyle w:val="a3"/>
        <w:shd w:val="clear" w:color="auto" w:fill="F2F2F2"/>
        <w:spacing w:before="0" w:beforeAutospacing="0" w:after="0" w:afterAutospacing="0"/>
        <w:jc w:val="center"/>
        <w:rPr>
          <w:b/>
          <w:color w:val="454545"/>
          <w:sz w:val="28"/>
          <w:szCs w:val="28"/>
        </w:rPr>
      </w:pPr>
      <w:r w:rsidRPr="00E934AA">
        <w:rPr>
          <w:b/>
          <w:color w:val="454545"/>
          <w:sz w:val="28"/>
          <w:szCs w:val="28"/>
        </w:rPr>
        <w:t>АНДРАГОГИКА  — ЕРЕСЕКТЕРДІ ОҚЫТАТЫН ҒЫЛЫМ</w:t>
      </w:r>
    </w:p>
    <w:p w:rsidR="00E934AA" w:rsidRPr="00E934AA" w:rsidRDefault="00E934AA" w:rsidP="00E934AA">
      <w:pPr>
        <w:pStyle w:val="a3"/>
        <w:shd w:val="clear" w:color="auto" w:fill="F2F2F2"/>
        <w:spacing w:before="0" w:beforeAutospacing="0" w:after="0" w:afterAutospacing="0"/>
        <w:rPr>
          <w:rFonts w:ascii="Arial" w:hAnsi="Arial" w:cs="Arial"/>
          <w:color w:val="454545"/>
          <w:sz w:val="21"/>
          <w:szCs w:val="21"/>
          <w:lang w:val="en-US"/>
        </w:rPr>
      </w:pPr>
      <w:r>
        <w:rPr>
          <w:rFonts w:ascii="Arial" w:hAnsi="Arial" w:cs="Arial"/>
          <w:color w:val="454545"/>
          <w:sz w:val="21"/>
          <w:szCs w:val="21"/>
          <w:lang w:val="en-US"/>
        </w:rPr>
        <w:t xml:space="preserve"> </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«Андрагогика» термині 100 жылдан бері қолданылып келеді, оны ғ</w:t>
      </w:r>
      <w:proofErr w:type="gramStart"/>
      <w:r>
        <w:rPr>
          <w:rFonts w:ascii="Arial" w:hAnsi="Arial" w:cs="Arial"/>
          <w:color w:val="454545"/>
          <w:sz w:val="21"/>
          <w:szCs w:val="21"/>
        </w:rPr>
        <w:t>ылым</w:t>
      </w:r>
      <w:proofErr w:type="gramEnd"/>
      <w:r>
        <w:rPr>
          <w:rFonts w:ascii="Arial" w:hAnsi="Arial" w:cs="Arial"/>
          <w:color w:val="454545"/>
          <w:sz w:val="21"/>
          <w:szCs w:val="21"/>
        </w:rPr>
        <w:t>ға 1833 жылы педагогика тарихын зерттеуші неміс тарихшысы А.Капп енгізген. «Педагогика» сөзімен ұқсастық негізінде құрылған бұл терминнің шығ</w:t>
      </w:r>
      <w:proofErr w:type="gramStart"/>
      <w:r>
        <w:rPr>
          <w:rFonts w:ascii="Arial" w:hAnsi="Arial" w:cs="Arial"/>
          <w:color w:val="454545"/>
          <w:sz w:val="21"/>
          <w:szCs w:val="21"/>
        </w:rPr>
        <w:t>у</w:t>
      </w:r>
      <w:proofErr w:type="gramEnd"/>
      <w:r>
        <w:rPr>
          <w:rFonts w:ascii="Arial" w:hAnsi="Arial" w:cs="Arial"/>
          <w:color w:val="454545"/>
          <w:sz w:val="21"/>
          <w:szCs w:val="21"/>
        </w:rPr>
        <w:t xml:space="preserve"> тегі грек тілінен (грек.andros – ересек адам және agogge – басшылық, тәрбие) бастау алады. Егер сөзбе-сөз аударатын болсақ, андрагогика — бұ</w:t>
      </w:r>
      <w:proofErr w:type="gramStart"/>
      <w:r>
        <w:rPr>
          <w:rFonts w:ascii="Arial" w:hAnsi="Arial" w:cs="Arial"/>
          <w:color w:val="454545"/>
          <w:sz w:val="21"/>
          <w:szCs w:val="21"/>
        </w:rPr>
        <w:t>л</w:t>
      </w:r>
      <w:proofErr w:type="gramEnd"/>
      <w:r>
        <w:rPr>
          <w:rFonts w:ascii="Arial" w:hAnsi="Arial" w:cs="Arial"/>
          <w:color w:val="454545"/>
          <w:sz w:val="21"/>
          <w:szCs w:val="21"/>
        </w:rPr>
        <w:t xml:space="preserve"> "адамды жетелеу" (адамтану ғылымы). Андрагогиканы түрлі бағытта: ғылыми білім саласы, әлеуметтік тәжірибе, оқу </w:t>
      </w:r>
      <w:proofErr w:type="gramStart"/>
      <w:r>
        <w:rPr>
          <w:rFonts w:ascii="Arial" w:hAnsi="Arial" w:cs="Arial"/>
          <w:color w:val="454545"/>
          <w:sz w:val="21"/>
          <w:szCs w:val="21"/>
        </w:rPr>
        <w:t>п</w:t>
      </w:r>
      <w:proofErr w:type="gramEnd"/>
      <w:r>
        <w:rPr>
          <w:rFonts w:ascii="Arial" w:hAnsi="Arial" w:cs="Arial"/>
          <w:color w:val="454545"/>
          <w:sz w:val="21"/>
          <w:szCs w:val="21"/>
        </w:rPr>
        <w:t>әні ретінде де қарастыруға болады.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Бұл тақырыпты ә</w:t>
      </w:r>
      <w:proofErr w:type="gramStart"/>
      <w:r>
        <w:rPr>
          <w:rFonts w:ascii="Arial" w:hAnsi="Arial" w:cs="Arial"/>
          <w:color w:val="454545"/>
          <w:sz w:val="21"/>
          <w:szCs w:val="21"/>
        </w:rPr>
        <w:t>р</w:t>
      </w:r>
      <w:proofErr w:type="gramEnd"/>
      <w:r>
        <w:rPr>
          <w:rFonts w:ascii="Arial" w:hAnsi="Arial" w:cs="Arial"/>
          <w:color w:val="454545"/>
          <w:sz w:val="21"/>
          <w:szCs w:val="21"/>
        </w:rPr>
        <w:t xml:space="preserve"> жылдары Гер ван Энкеворт, әлеуметтанушылар Юджин Розеншток, Э. Линдеман және т.б зерттеп дамытқан, «андрагогика» термині 1950 жылдарда Швейцария, Германия, Югославия, Нидерланды сынды елдердегі бірнеше басылымда сөз етілген. 1951 жылы Хайнрик Ханзельманның «Андрагогика: ересектерге білім берудің мәні, мүмкіндіктері мен шегі» атты кітабы жарық көрді. 1957 жылы неміс педагогі Франц Поггелер «Андрагогикаға кі</w:t>
      </w:r>
      <w:proofErr w:type="gramStart"/>
      <w:r>
        <w:rPr>
          <w:rFonts w:ascii="Arial" w:hAnsi="Arial" w:cs="Arial"/>
          <w:color w:val="454545"/>
          <w:sz w:val="21"/>
          <w:szCs w:val="21"/>
        </w:rPr>
        <w:t>р</w:t>
      </w:r>
      <w:proofErr w:type="gramEnd"/>
      <w:r>
        <w:rPr>
          <w:rFonts w:ascii="Arial" w:hAnsi="Arial" w:cs="Arial"/>
          <w:color w:val="454545"/>
          <w:sz w:val="21"/>
          <w:szCs w:val="21"/>
        </w:rPr>
        <w:t>іспе: ересектерге білім берудің негізгі мәселелері», ал 1959 жылы Югославияда М. Огризович «Андрагогика мәселелері» атты кітабын шығарды. Осы жылы Нидерландының профессоры Т.Т. тен Хаве «андрагогика ғылымына арналған» конспект жоспарын басып шығарды.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1960 жылдан бастап Еуропаның бі</w:t>
      </w:r>
      <w:proofErr w:type="gramStart"/>
      <w:r>
        <w:rPr>
          <w:rFonts w:ascii="Arial" w:hAnsi="Arial" w:cs="Arial"/>
          <w:color w:val="454545"/>
          <w:sz w:val="21"/>
          <w:szCs w:val="21"/>
        </w:rPr>
        <w:t>р</w:t>
      </w:r>
      <w:proofErr w:type="gramEnd"/>
      <w:r>
        <w:rPr>
          <w:rFonts w:ascii="Arial" w:hAnsi="Arial" w:cs="Arial"/>
          <w:color w:val="454545"/>
          <w:sz w:val="21"/>
          <w:szCs w:val="21"/>
        </w:rPr>
        <w:t xml:space="preserve">қатар елдеріндегі университеттерде андрагогика факультеті ашыла бастады, олардың қатарында Загреб және Белград (Югославия), Будапешт пен Дебрецен (Венгрия), Амстердам (Нидерланды) университеттері бар. Ересектерді оқыту мәселелеріне бағытталған журналдар пайда болып, андрагогикалық қоғамдар құрылды, «Андрагогика» </w:t>
      </w:r>
      <w:proofErr w:type="gramStart"/>
      <w:r>
        <w:rPr>
          <w:rFonts w:ascii="Arial" w:hAnsi="Arial" w:cs="Arial"/>
          <w:color w:val="454545"/>
          <w:sz w:val="21"/>
          <w:szCs w:val="21"/>
        </w:rPr>
        <w:t>п</w:t>
      </w:r>
      <w:proofErr w:type="gramEnd"/>
      <w:r>
        <w:rPr>
          <w:rFonts w:ascii="Arial" w:hAnsi="Arial" w:cs="Arial"/>
          <w:color w:val="454545"/>
          <w:sz w:val="21"/>
          <w:szCs w:val="21"/>
        </w:rPr>
        <w:t xml:space="preserve">әні университет бағдарламаларына енгізіле бастады. Алайда, Й.Райшманның айтуы бойынша «андрагогика» терминінің </w:t>
      </w:r>
      <w:proofErr w:type="gramStart"/>
      <w:r>
        <w:rPr>
          <w:rFonts w:ascii="Arial" w:hAnsi="Arial" w:cs="Arial"/>
          <w:color w:val="454545"/>
          <w:sz w:val="21"/>
          <w:szCs w:val="21"/>
        </w:rPr>
        <w:t>ересектерге</w:t>
      </w:r>
      <w:proofErr w:type="gramEnd"/>
      <w:r>
        <w:rPr>
          <w:rFonts w:ascii="Arial" w:hAnsi="Arial" w:cs="Arial"/>
          <w:color w:val="454545"/>
          <w:sz w:val="21"/>
          <w:szCs w:val="21"/>
        </w:rPr>
        <w:t xml:space="preserve"> ағылшын тілінде білім беретін әлеміндегі «ұлы кезеңі» АҚШ-тың ересектерге білім беру ісіндегі жетекші ғалымы Малколм Ш.Ноулздан басталды.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xml:space="preserve">1968 жылы М.Ш.Ноулз андрагогика туралы өз көзқарасын баяндап жазған «Андрагогика, педагогика емес» атты </w:t>
      </w:r>
      <w:proofErr w:type="gramStart"/>
      <w:r>
        <w:rPr>
          <w:rFonts w:ascii="Arial" w:hAnsi="Arial" w:cs="Arial"/>
          <w:color w:val="454545"/>
          <w:sz w:val="21"/>
          <w:szCs w:val="21"/>
        </w:rPr>
        <w:t>ал</w:t>
      </w:r>
      <w:proofErr w:type="gramEnd"/>
      <w:r>
        <w:rPr>
          <w:rFonts w:ascii="Arial" w:hAnsi="Arial" w:cs="Arial"/>
          <w:color w:val="454545"/>
          <w:sz w:val="21"/>
          <w:szCs w:val="21"/>
        </w:rPr>
        <w:t>ғашқы мақаласын жариялады. М.Ш. Ноулз клиникалық психология, дамыту психологиясы, әлеуметтану және әлеуметтік психология, философия сынды әлеуметтік ғылымдардың бі</w:t>
      </w:r>
      <w:proofErr w:type="gramStart"/>
      <w:r>
        <w:rPr>
          <w:rFonts w:ascii="Arial" w:hAnsi="Arial" w:cs="Arial"/>
          <w:color w:val="454545"/>
          <w:sz w:val="21"/>
          <w:szCs w:val="21"/>
        </w:rPr>
        <w:t>р</w:t>
      </w:r>
      <w:proofErr w:type="gramEnd"/>
      <w:r>
        <w:rPr>
          <w:rFonts w:ascii="Arial" w:hAnsi="Arial" w:cs="Arial"/>
          <w:color w:val="454545"/>
          <w:sz w:val="21"/>
          <w:szCs w:val="21"/>
        </w:rPr>
        <w:t>қатар жетістіктеріне сүйенеді. М.Ш.Ноулз түйсіктің мінез-құлыққа әсері жайындағы Зигмунд Фрейдтің, Карл Юнгтің (адам санасы төрт қызметі: түйсіну, ойлау, сезу және ішкі түйсінуді атқаратындығы туралы), Эрик Эриксонның (адамның «сегіз жасын» атап көрсетті), Абрахам Маслоудің («қажеттілік қауіпсіздігінің» маңызы) және Карл Роджерстің (білім берудегі тұлғағ</w:t>
      </w:r>
      <w:proofErr w:type="gramStart"/>
      <w:r>
        <w:rPr>
          <w:rFonts w:ascii="Arial" w:hAnsi="Arial" w:cs="Arial"/>
          <w:color w:val="454545"/>
          <w:sz w:val="21"/>
          <w:szCs w:val="21"/>
        </w:rPr>
        <w:t>а</w:t>
      </w:r>
      <w:proofErr w:type="gramEnd"/>
      <w:r>
        <w:rPr>
          <w:rFonts w:ascii="Arial" w:hAnsi="Arial" w:cs="Arial"/>
          <w:color w:val="454545"/>
          <w:sz w:val="21"/>
          <w:szCs w:val="21"/>
        </w:rPr>
        <w:t xml:space="preserve"> бағытталған тәсілдеменің бес болжамы) идеяларын қарастырды.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xml:space="preserve">М.Ш.Ноулз ересектерге білім беру саласындағы ғалымдардың көпшілігі </w:t>
      </w:r>
      <w:proofErr w:type="gramStart"/>
      <w:r>
        <w:rPr>
          <w:rFonts w:ascii="Arial" w:hAnsi="Arial" w:cs="Arial"/>
          <w:color w:val="454545"/>
          <w:sz w:val="21"/>
          <w:szCs w:val="21"/>
        </w:rPr>
        <w:t>о</w:t>
      </w:r>
      <w:proofErr w:type="gramEnd"/>
      <w:r>
        <w:rPr>
          <w:rFonts w:ascii="Arial" w:hAnsi="Arial" w:cs="Arial"/>
          <w:color w:val="454545"/>
          <w:sz w:val="21"/>
          <w:szCs w:val="21"/>
        </w:rPr>
        <w:t>қудың проблемаларын алдымен балаларды оқытумен байланысты теорияларды ересектерді оқытуға бейімдей отырып шешуге тырысқандығы туралы жазды[1].</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proofErr w:type="gramStart"/>
      <w:r>
        <w:rPr>
          <w:rFonts w:ascii="Arial" w:hAnsi="Arial" w:cs="Arial"/>
          <w:color w:val="454545"/>
          <w:sz w:val="21"/>
          <w:szCs w:val="21"/>
        </w:rPr>
        <w:t>XIX ғасырдың екінші жартысында Ресейде және шетелде халықты ағарту ісінің түрлі формаларын (жексенбілік және кешкі мектептер, халықтық мектептер, мұражайлар, кітапханалар) ұйымдастыруға тікелей қатысы бар қоғам қайраткерлері мен ойшылдары жинақталған тәжірибе негізінде ересектерді оқытудың мақсат-міндеті мен ерекшел</w:t>
      </w:r>
      <w:proofErr w:type="gramEnd"/>
      <w:r>
        <w:rPr>
          <w:rFonts w:ascii="Arial" w:hAnsi="Arial" w:cs="Arial"/>
          <w:color w:val="454545"/>
          <w:sz w:val="21"/>
          <w:szCs w:val="21"/>
        </w:rPr>
        <w:t xml:space="preserve">іктері жайында өз тұжырымдарын білдірген басылымдар пайда бола бастады. </w:t>
      </w:r>
      <w:proofErr w:type="gramStart"/>
      <w:r>
        <w:rPr>
          <w:rFonts w:ascii="Arial" w:hAnsi="Arial" w:cs="Arial"/>
          <w:color w:val="454545"/>
          <w:sz w:val="21"/>
          <w:szCs w:val="21"/>
        </w:rPr>
        <w:t>Ресейде «андрагогика» термині  20-жылдарда ересектерге білім беру саласындағы белгілі педагог Е. Н. Медынскийдің және өзге де педагогтар мен халыққа білім беру ісі қайраткерлерінің еңбектерінде талқылана бастады (Е.Н.Брюнелли, С.Е.Гайсинович, Е.Н.Голант, Н.К.Крупская, Л.П.Лейко, А.П.Пинкевич, К.А.Попов, А.</w:t>
      </w:r>
      <w:proofErr w:type="gramEnd"/>
      <w:r>
        <w:rPr>
          <w:rFonts w:ascii="Arial" w:hAnsi="Arial" w:cs="Arial"/>
          <w:color w:val="454545"/>
          <w:sz w:val="21"/>
          <w:szCs w:val="21"/>
        </w:rPr>
        <w:t xml:space="preserve">Ф.Рындич, А.И.Филытинский, С.А.Цыбульский және т.б). Ересектерді оқыту ісі бастапқыда балаларға білім берудің теориясы мен практикасы ретінде құрастырылған педагогиканың ұстанымдары мен қағидаттары негізінде құрыла алмайды деген </w:t>
      </w:r>
      <w:proofErr w:type="gramStart"/>
      <w:r>
        <w:rPr>
          <w:rFonts w:ascii="Arial" w:hAnsi="Arial" w:cs="Arial"/>
          <w:color w:val="454545"/>
          <w:sz w:val="21"/>
          <w:szCs w:val="21"/>
        </w:rPr>
        <w:t>п</w:t>
      </w:r>
      <w:proofErr w:type="gramEnd"/>
      <w:r>
        <w:rPr>
          <w:rFonts w:ascii="Arial" w:hAnsi="Arial" w:cs="Arial"/>
          <w:color w:val="454545"/>
          <w:sz w:val="21"/>
          <w:szCs w:val="21"/>
        </w:rPr>
        <w:t>ікір ұсынды.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90-жылдары Ресейде андрагогика мәселелеріне арналған еңбектер топтамасы (С.Г.Вершловский, М.Г.Громкова, С.И.Змеев және т</w:t>
      </w:r>
      <w:proofErr w:type="gramStart"/>
      <w:r>
        <w:rPr>
          <w:rFonts w:ascii="Arial" w:hAnsi="Arial" w:cs="Arial"/>
          <w:color w:val="454545"/>
          <w:sz w:val="21"/>
          <w:szCs w:val="21"/>
        </w:rPr>
        <w:t>.б</w:t>
      </w:r>
      <w:proofErr w:type="gramEnd"/>
      <w:r>
        <w:rPr>
          <w:rFonts w:ascii="Arial" w:hAnsi="Arial" w:cs="Arial"/>
          <w:color w:val="454545"/>
          <w:sz w:val="21"/>
          <w:szCs w:val="21"/>
        </w:rPr>
        <w:t>) шығарылды. Сонымен қатар ресейлік педагогикада мамандыққа кі</w:t>
      </w:r>
      <w:proofErr w:type="gramStart"/>
      <w:r>
        <w:rPr>
          <w:rFonts w:ascii="Arial" w:hAnsi="Arial" w:cs="Arial"/>
          <w:color w:val="454545"/>
          <w:sz w:val="21"/>
          <w:szCs w:val="21"/>
        </w:rPr>
        <w:t>р</w:t>
      </w:r>
      <w:proofErr w:type="gramEnd"/>
      <w:r>
        <w:rPr>
          <w:rFonts w:ascii="Arial" w:hAnsi="Arial" w:cs="Arial"/>
          <w:color w:val="454545"/>
          <w:sz w:val="21"/>
          <w:szCs w:val="21"/>
        </w:rPr>
        <w:t xml:space="preserve">іспе ретінде кәсіби-техникалық, арнаулы орта және жоғары білім беруде ересектерді оқытудың заңдылықтарын сипаттайтын зерттеулердің үлкен тәжірибесі </w:t>
      </w:r>
      <w:r>
        <w:rPr>
          <w:rFonts w:ascii="Arial" w:hAnsi="Arial" w:cs="Arial"/>
          <w:color w:val="454545"/>
          <w:sz w:val="21"/>
          <w:szCs w:val="21"/>
        </w:rPr>
        <w:lastRenderedPageBreak/>
        <w:t>(С.Я.Батышев, А.П.Беляева, Г.А.Бордовский, Н.В.Кузьмина, Э.А.Манушин, А.М.Новиков, В.А.Поляков, В.А.Сластенин және т</w:t>
      </w:r>
      <w:proofErr w:type="gramStart"/>
      <w:r>
        <w:rPr>
          <w:rFonts w:ascii="Arial" w:hAnsi="Arial" w:cs="Arial"/>
          <w:color w:val="454545"/>
          <w:sz w:val="21"/>
          <w:szCs w:val="21"/>
        </w:rPr>
        <w:t>.б</w:t>
      </w:r>
      <w:proofErr w:type="gramEnd"/>
      <w:r>
        <w:rPr>
          <w:rFonts w:ascii="Arial" w:hAnsi="Arial" w:cs="Arial"/>
          <w:color w:val="454545"/>
          <w:sz w:val="21"/>
          <w:szCs w:val="21"/>
        </w:rPr>
        <w:t>) жинақтала бастады.</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С.Змеев, М.Кларин, В.Исаев, А.Бояршинов сынды ғалымдар білім беру кеңі</w:t>
      </w:r>
      <w:proofErr w:type="gramStart"/>
      <w:r>
        <w:rPr>
          <w:rFonts w:ascii="Arial" w:hAnsi="Arial" w:cs="Arial"/>
          <w:color w:val="454545"/>
          <w:sz w:val="21"/>
          <w:szCs w:val="21"/>
        </w:rPr>
        <w:t>ст</w:t>
      </w:r>
      <w:proofErr w:type="gramEnd"/>
      <w:r>
        <w:rPr>
          <w:rFonts w:ascii="Arial" w:hAnsi="Arial" w:cs="Arial"/>
          <w:color w:val="454545"/>
          <w:sz w:val="21"/>
          <w:szCs w:val="21"/>
        </w:rPr>
        <w:t xml:space="preserve">ігіндегі жаңа ғылымның мәселелерін: андрагогиканың өзектілігі (кең ауқымдағы білім беру нарығының бағытталуы), андрагогиканың педагогикадан ерекшелігі (ересектерге білім берудің балаларды оқытудан айырмашылығы), қағидаттары, оқыту технологиялары мен нәтижесін талқылады. С.Змеевтің еңбектерінде білім алушылардың психо-андрагогикалық диагностикасының ерекшеліктері туралы </w:t>
      </w:r>
      <w:proofErr w:type="gramStart"/>
      <w:r>
        <w:rPr>
          <w:rFonts w:ascii="Arial" w:hAnsi="Arial" w:cs="Arial"/>
          <w:color w:val="454545"/>
          <w:sz w:val="21"/>
          <w:szCs w:val="21"/>
        </w:rPr>
        <w:t>на</w:t>
      </w:r>
      <w:proofErr w:type="gramEnd"/>
      <w:r>
        <w:rPr>
          <w:rFonts w:ascii="Arial" w:hAnsi="Arial" w:cs="Arial"/>
          <w:color w:val="454545"/>
          <w:sz w:val="21"/>
          <w:szCs w:val="21"/>
        </w:rPr>
        <w:t>қты ұсыныстар берілген.  Андрагогика педагогикадан негіз алады, сондықтан ересектерді оқытуды ұйымдастыру кезінде педагогикадағы Е.Паркхерсттің дальтон-жоспарын, когнитивті психология (Р. Солсо); і</w:t>
      </w:r>
      <w:proofErr w:type="gramStart"/>
      <w:r>
        <w:rPr>
          <w:rFonts w:ascii="Arial" w:hAnsi="Arial" w:cs="Arial"/>
          <w:color w:val="454545"/>
          <w:sz w:val="21"/>
          <w:szCs w:val="21"/>
        </w:rPr>
        <w:t>с-</w:t>
      </w:r>
      <w:proofErr w:type="gramEnd"/>
      <w:r>
        <w:rPr>
          <w:rFonts w:ascii="Arial" w:hAnsi="Arial" w:cs="Arial"/>
          <w:color w:val="454545"/>
          <w:sz w:val="21"/>
          <w:szCs w:val="21"/>
        </w:rPr>
        <w:t>әрекет және танымдық үдеріс психологиясы, тұлға психологиясы, үйрету теориясы (Б.Ф.Скиннер, И.П.Павлов), педагогикадағы нейролингвистикалық бағдарламалау (М.Эриксон, С.Ковалев, С.Горин, А.Бакиров) және білім беру технологиялары (М.Кларин) сынды жетістіктерін де пайдаланған дұрыс.</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Қазақстанда ересектерді оқытуды әзірлеу және жүргізу тәжірибесі алпыс жылдай уақытты қамтиды, педагог кадрлардың біліктілігін арттыру жүйесінде Б.А.Альмухамбетов, Р.С.Димухаметов, А.А.Жайтапова, С.Т.Мухамбетжанова, К.С.Мусин, Б.А.Койшибаев, Н.А.Лебедева, Б.А.Тургунбаева және т</w:t>
      </w:r>
      <w:proofErr w:type="gramStart"/>
      <w:r>
        <w:rPr>
          <w:rFonts w:ascii="Arial" w:hAnsi="Arial" w:cs="Arial"/>
          <w:color w:val="454545"/>
          <w:sz w:val="21"/>
          <w:szCs w:val="21"/>
        </w:rPr>
        <w:t>.б</w:t>
      </w:r>
      <w:proofErr w:type="gramEnd"/>
      <w:r>
        <w:rPr>
          <w:rFonts w:ascii="Arial" w:hAnsi="Arial" w:cs="Arial"/>
          <w:color w:val="454545"/>
          <w:sz w:val="21"/>
          <w:szCs w:val="21"/>
        </w:rPr>
        <w:t xml:space="preserve"> авторлар ұсынған педагогтарды оқытумен байланысты зерттеу жұмыстары жүргізілгені мәлім.</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xml:space="preserve">Андрагогика ғылым саласы ретінде барлық даму сатыларынан әлі өткен, оны түрлі ғалымдар ғылым, білім және білім берудің жаңа саласы, педагогикалық ғылымның бағыты мен саласы, ғылыми білім мен әлеуметтік тәжірибе аясы, ересектерге білім берудің теориясы мен практикасы, оқу </w:t>
      </w:r>
      <w:proofErr w:type="gramStart"/>
      <w:r>
        <w:rPr>
          <w:rFonts w:ascii="Arial" w:hAnsi="Arial" w:cs="Arial"/>
          <w:color w:val="454545"/>
          <w:sz w:val="21"/>
          <w:szCs w:val="21"/>
        </w:rPr>
        <w:t>п</w:t>
      </w:r>
      <w:proofErr w:type="gramEnd"/>
      <w:r>
        <w:rPr>
          <w:rFonts w:ascii="Arial" w:hAnsi="Arial" w:cs="Arial"/>
          <w:color w:val="454545"/>
          <w:sz w:val="21"/>
          <w:szCs w:val="21"/>
        </w:rPr>
        <w:t>әні және т.б ретінде қарастырады. Эмпирикалық материал жинақталған, алайда көптеген жетілді</w:t>
      </w:r>
      <w:proofErr w:type="gramStart"/>
      <w:r>
        <w:rPr>
          <w:rFonts w:ascii="Arial" w:hAnsi="Arial" w:cs="Arial"/>
          <w:color w:val="454545"/>
          <w:sz w:val="21"/>
          <w:szCs w:val="21"/>
        </w:rPr>
        <w:t>р</w:t>
      </w:r>
      <w:proofErr w:type="gramEnd"/>
      <w:r>
        <w:rPr>
          <w:rFonts w:ascii="Arial" w:hAnsi="Arial" w:cs="Arial"/>
          <w:color w:val="454545"/>
          <w:sz w:val="21"/>
          <w:szCs w:val="21"/>
        </w:rPr>
        <w:t>ілген модельдердің (андрагогикалық оқыту моделінен басқа) әзірленуі жайында мәлімет жоқ, өз кезегінде М.Ш.Ноулз айтқан біртұтас теория құрылмады. Осының барлығы әлі күнге дейін андрагогиканың дербес ғылым ретінде тұрақталмағандығын білді</w:t>
      </w:r>
      <w:proofErr w:type="gramStart"/>
      <w:r>
        <w:rPr>
          <w:rFonts w:ascii="Arial" w:hAnsi="Arial" w:cs="Arial"/>
          <w:color w:val="454545"/>
          <w:sz w:val="21"/>
          <w:szCs w:val="21"/>
        </w:rPr>
        <w:t>ред</w:t>
      </w:r>
      <w:proofErr w:type="gramEnd"/>
      <w:r>
        <w:rPr>
          <w:rFonts w:ascii="Arial" w:hAnsi="Arial" w:cs="Arial"/>
          <w:color w:val="454545"/>
          <w:sz w:val="21"/>
          <w:szCs w:val="21"/>
        </w:rPr>
        <w:t>і [1].</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Қазіргі таңда Еуропаның барлық бөлігінде «андрагогика» терминіне қарағанда «ересектерді оқыту», «алдағы білі</w:t>
      </w:r>
      <w:proofErr w:type="gramStart"/>
      <w:r>
        <w:rPr>
          <w:rFonts w:ascii="Arial" w:hAnsi="Arial" w:cs="Arial"/>
          <w:color w:val="454545"/>
          <w:sz w:val="21"/>
          <w:szCs w:val="21"/>
        </w:rPr>
        <w:t>м алу</w:t>
      </w:r>
      <w:proofErr w:type="gramEnd"/>
      <w:r>
        <w:rPr>
          <w:rFonts w:ascii="Arial" w:hAnsi="Arial" w:cs="Arial"/>
          <w:color w:val="454545"/>
          <w:sz w:val="21"/>
          <w:szCs w:val="21"/>
        </w:rPr>
        <w:t>» және «ересектер педагогикасы» терминдері жиі қолданылып жүр. Соған қарамастан, И.А.Колесникованың сөзіне сәйкес, андрагогика «адамның үздіксіз білім алуы, тек қана ересектерді білім беруді ұйымдастыру ісіне тарту немесе өнді</w:t>
      </w:r>
      <w:proofErr w:type="gramStart"/>
      <w:r>
        <w:rPr>
          <w:rFonts w:ascii="Arial" w:hAnsi="Arial" w:cs="Arial"/>
          <w:color w:val="454545"/>
          <w:sz w:val="21"/>
          <w:szCs w:val="21"/>
        </w:rPr>
        <w:t>р</w:t>
      </w:r>
      <w:proofErr w:type="gramEnd"/>
      <w:r>
        <w:rPr>
          <w:rFonts w:ascii="Arial" w:hAnsi="Arial" w:cs="Arial"/>
          <w:color w:val="454545"/>
          <w:sz w:val="21"/>
          <w:szCs w:val="21"/>
        </w:rPr>
        <w:t>істі, экономиканы, адамзат қауымын дамыту мақсатында үздіксіз білім беру жүйесін құруға қарағанда жаһандық деңгейдегі құбылыс екенін түсіну маңыздырақ». Оқытудың нақты бі</w:t>
      </w:r>
      <w:proofErr w:type="gramStart"/>
      <w:r>
        <w:rPr>
          <w:rFonts w:ascii="Arial" w:hAnsi="Arial" w:cs="Arial"/>
          <w:color w:val="454545"/>
          <w:sz w:val="21"/>
          <w:szCs w:val="21"/>
        </w:rPr>
        <w:t>р</w:t>
      </w:r>
      <w:proofErr w:type="gramEnd"/>
      <w:r>
        <w:rPr>
          <w:rFonts w:ascii="Arial" w:hAnsi="Arial" w:cs="Arial"/>
          <w:color w:val="454545"/>
          <w:sz w:val="21"/>
          <w:szCs w:val="21"/>
        </w:rPr>
        <w:t xml:space="preserve"> кезеңі, оқу орнының «қабырғасы» мен ережелерімен шектелмеген жағдайда үздіксіз білім алу өміршеңдік, ал адамның өмірі үздіксіз білім алу үдерісі сипатына ие болады. Өмір бойы үздіксіз білім алу адами қасиеттердің (басқаша айтқанда,  адами келбеттің) толысуына ықпал етеді. Осы орайда ересек білім алушыны жетелеу– </w:t>
      </w:r>
      <w:proofErr w:type="gramStart"/>
      <w:r>
        <w:rPr>
          <w:rFonts w:ascii="Arial" w:hAnsi="Arial" w:cs="Arial"/>
          <w:color w:val="454545"/>
          <w:sz w:val="21"/>
          <w:szCs w:val="21"/>
        </w:rPr>
        <w:t>ме</w:t>
      </w:r>
      <w:proofErr w:type="gramEnd"/>
      <w:r>
        <w:rPr>
          <w:rFonts w:ascii="Arial" w:hAnsi="Arial" w:cs="Arial"/>
          <w:color w:val="454545"/>
          <w:sz w:val="21"/>
          <w:szCs w:val="21"/>
        </w:rPr>
        <w:t>млекетік және қоғамдық құрылыстың барлық деңгейінде үздіксіз білім алу үдерісінің дамуына ықпал ету дегенді білдіреді. [2]</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Әдебиеттер тізімі:</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1.                Андрагогикалық тәсілдеменің негізгі ұғымдары. Кукуев А.И.// Оңтү</w:t>
      </w:r>
      <w:proofErr w:type="gramStart"/>
      <w:r>
        <w:rPr>
          <w:rFonts w:ascii="Arial" w:hAnsi="Arial" w:cs="Arial"/>
          <w:color w:val="454545"/>
          <w:sz w:val="21"/>
          <w:szCs w:val="21"/>
        </w:rPr>
        <w:t>ст</w:t>
      </w:r>
      <w:proofErr w:type="gramEnd"/>
      <w:r>
        <w:rPr>
          <w:rFonts w:ascii="Arial" w:hAnsi="Arial" w:cs="Arial"/>
          <w:color w:val="454545"/>
          <w:sz w:val="21"/>
          <w:szCs w:val="21"/>
        </w:rPr>
        <w:t>ік Федеральді Университетінің Хабарлары. Педагогикалық ғылымдар. № 9, 2009.– 57-64 бб.</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2.                Андрагогика негіздері. И.А.Колесникованың ред. Мәскеу, ACADEMA. – 2007.</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3.                Барвенко О.Г. Ересектерге шетел тілін үйретудегі кедергілер. Автореф. псих</w:t>
      </w:r>
      <w:proofErr w:type="gramStart"/>
      <w:r>
        <w:rPr>
          <w:rFonts w:ascii="Arial" w:hAnsi="Arial" w:cs="Arial"/>
          <w:color w:val="454545"/>
          <w:sz w:val="21"/>
          <w:szCs w:val="21"/>
        </w:rPr>
        <w:t>.</w:t>
      </w:r>
      <w:proofErr w:type="gramEnd"/>
      <w:r>
        <w:rPr>
          <w:rFonts w:ascii="Arial" w:hAnsi="Arial" w:cs="Arial"/>
          <w:color w:val="454545"/>
          <w:sz w:val="21"/>
          <w:szCs w:val="21"/>
        </w:rPr>
        <w:t xml:space="preserve"> ғ</w:t>
      </w:r>
      <w:proofErr w:type="gramStart"/>
      <w:r>
        <w:rPr>
          <w:rFonts w:ascii="Arial" w:hAnsi="Arial" w:cs="Arial"/>
          <w:color w:val="454545"/>
          <w:sz w:val="21"/>
          <w:szCs w:val="21"/>
        </w:rPr>
        <w:t>ы</w:t>
      </w:r>
      <w:proofErr w:type="gramEnd"/>
      <w:r>
        <w:rPr>
          <w:rFonts w:ascii="Arial" w:hAnsi="Arial" w:cs="Arial"/>
          <w:color w:val="454545"/>
          <w:sz w:val="21"/>
          <w:szCs w:val="21"/>
        </w:rPr>
        <w:t>л. канд. дисс… — Дондағы Ростов, 2004.</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w:t>
      </w:r>
    </w:p>
    <w:p w:rsidR="00E934AA" w:rsidRDefault="00E934AA" w:rsidP="00E934AA">
      <w:pPr>
        <w:pStyle w:val="a3"/>
        <w:shd w:val="clear" w:color="auto" w:fill="F2F2F2"/>
        <w:spacing w:before="0" w:beforeAutospacing="0" w:after="0" w:afterAutospacing="0"/>
        <w:rPr>
          <w:rFonts w:ascii="Arial" w:hAnsi="Arial" w:cs="Arial"/>
          <w:color w:val="454545"/>
          <w:sz w:val="21"/>
          <w:szCs w:val="21"/>
        </w:rPr>
      </w:pPr>
      <w:r>
        <w:rPr>
          <w:rFonts w:ascii="Arial" w:hAnsi="Arial" w:cs="Arial"/>
          <w:color w:val="454545"/>
          <w:sz w:val="21"/>
          <w:szCs w:val="21"/>
        </w:rPr>
        <w:t> </w:t>
      </w:r>
    </w:p>
    <w:p w:rsidR="008E5F49" w:rsidRPr="001D2C8A" w:rsidRDefault="008E5F49">
      <w:pPr>
        <w:rPr>
          <w:rFonts w:ascii="Times New Roman" w:hAnsi="Times New Roman" w:cs="Times New Roman"/>
          <w:sz w:val="24"/>
          <w:szCs w:val="24"/>
          <w:lang w:val="en-US"/>
        </w:rPr>
      </w:pPr>
    </w:p>
    <w:p w:rsidR="001D2C8A" w:rsidRDefault="001D2C8A" w:rsidP="001D2C8A">
      <w:pPr>
        <w:shd w:val="clear" w:color="auto" w:fill="FFFFFF"/>
        <w:spacing w:after="0" w:line="240" w:lineRule="auto"/>
        <w:jc w:val="center"/>
        <w:outlineLvl w:val="3"/>
        <w:rPr>
          <w:rFonts w:ascii="Times New Roman" w:eastAsia="Times New Roman" w:hAnsi="Times New Roman" w:cs="Times New Roman"/>
          <w:b/>
          <w:bCs/>
          <w:color w:val="000000"/>
          <w:sz w:val="24"/>
          <w:szCs w:val="24"/>
          <w:lang w:val="en-US"/>
        </w:rPr>
      </w:pPr>
      <w:r w:rsidRPr="001D2C8A">
        <w:rPr>
          <w:rFonts w:ascii="Times New Roman" w:eastAsia="Times New Roman" w:hAnsi="Times New Roman" w:cs="Times New Roman"/>
          <w:b/>
          <w:bCs/>
          <w:color w:val="000000"/>
          <w:sz w:val="24"/>
          <w:szCs w:val="24"/>
          <w:lang w:val="kk-KZ"/>
        </w:rPr>
        <w:t>Андрогогика – ересектерді оқыту ілімі</w:t>
      </w:r>
    </w:p>
    <w:p w:rsidR="001D2C8A" w:rsidRPr="001D2C8A" w:rsidRDefault="001D2C8A" w:rsidP="001D2C8A">
      <w:pPr>
        <w:shd w:val="clear" w:color="auto" w:fill="FFFFFF"/>
        <w:spacing w:after="0" w:line="240" w:lineRule="auto"/>
        <w:jc w:val="center"/>
        <w:outlineLvl w:val="3"/>
        <w:rPr>
          <w:rFonts w:ascii="Times New Roman" w:eastAsia="Times New Roman" w:hAnsi="Times New Roman" w:cs="Times New Roman"/>
          <w:b/>
          <w:bCs/>
          <w:color w:val="000000"/>
          <w:sz w:val="24"/>
          <w:szCs w:val="24"/>
          <w:lang w:val="en-US"/>
        </w:rPr>
      </w:pP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1D2C8A">
        <w:rPr>
          <w:rFonts w:ascii="Times New Roman" w:eastAsia="Times New Roman" w:hAnsi="Times New Roman" w:cs="Times New Roman"/>
          <w:color w:val="000000"/>
          <w:sz w:val="24"/>
          <w:szCs w:val="24"/>
          <w:lang w:val="kk-KZ"/>
        </w:rPr>
        <w:t>Экономикалық ынтымақтастық Ұйымының өткiзген конференциясында бiлiктiлiктi арттыру мекемесi маманының моделiне мына төмендегi құзырлылықтарды енгiзедi:</w:t>
      </w:r>
    </w:p>
    <w:p w:rsidR="001D2C8A" w:rsidRPr="001D2C8A" w:rsidRDefault="001D2C8A" w:rsidP="001D2C8A">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rPr>
      </w:pPr>
      <w:r w:rsidRPr="001D2C8A">
        <w:rPr>
          <w:rFonts w:ascii="Times New Roman" w:eastAsia="Times New Roman" w:hAnsi="Times New Roman" w:cs="Times New Roman"/>
          <w:color w:val="000000"/>
          <w:sz w:val="24"/>
          <w:szCs w:val="24"/>
          <w:lang w:val="kk-KZ"/>
        </w:rPr>
        <w:t>-         мұғалiмдердiң өзiн өзi дамытуын ынталандыру және қолдау;</w:t>
      </w:r>
    </w:p>
    <w:p w:rsidR="001D2C8A" w:rsidRPr="001D2C8A" w:rsidRDefault="001D2C8A" w:rsidP="001D2C8A">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rPr>
      </w:pPr>
      <w:r w:rsidRPr="001D2C8A">
        <w:rPr>
          <w:rFonts w:ascii="Times New Roman" w:eastAsia="Times New Roman" w:hAnsi="Times New Roman" w:cs="Times New Roman"/>
          <w:color w:val="000000"/>
          <w:sz w:val="24"/>
          <w:szCs w:val="24"/>
          <w:lang w:val="kk-KZ"/>
        </w:rPr>
        <w:t>-         жаңа рольдер мен жауапкершiлiктер қабылдауға дайын болу;</w:t>
      </w:r>
    </w:p>
    <w:p w:rsidR="001D2C8A" w:rsidRPr="001D2C8A" w:rsidRDefault="001D2C8A" w:rsidP="001D2C8A">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rPr>
      </w:pPr>
      <w:r w:rsidRPr="001D2C8A">
        <w:rPr>
          <w:rFonts w:ascii="Times New Roman" w:eastAsia="Times New Roman" w:hAnsi="Times New Roman" w:cs="Times New Roman"/>
          <w:color w:val="000000"/>
          <w:sz w:val="24"/>
          <w:szCs w:val="24"/>
          <w:lang w:val="kk-KZ"/>
        </w:rPr>
        <w:t>-         мұғалiмдердiң кәсiби әрекетiндегi пайда болатын күрделi жағдайларды шешуге дайын болу үшiн өз бiлiмiн тұрақты заман талабымен сәйкестендiрiп отыру;</w:t>
      </w:r>
    </w:p>
    <w:p w:rsidR="001D2C8A" w:rsidRPr="001D2C8A" w:rsidRDefault="001D2C8A" w:rsidP="001D2C8A">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         мектеп практикасындағы проблемаларды шешудiң жолын ұсына бiлу;</w:t>
      </w:r>
    </w:p>
    <w:p w:rsidR="001D2C8A" w:rsidRPr="001D2C8A" w:rsidRDefault="001D2C8A" w:rsidP="001D2C8A">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         мектептегi жаңашылдық бастамаларды басқара бiлу, енгiзуге қабiлеттi болу.</w:t>
      </w: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lastRenderedPageBreak/>
        <w:t>Осыған сәйкес ол төмендегiдей ролдь атқаратындығы анықталған: эксперт, нұсқаушы; ұйымдастырушы көмекшi, кеңесшi, идеялар генераторы, катализатор, дәрiскер, провайдер (ғылыми-әдiстемелiк ақпараттар мен технологиялармен қамтамасыз етушi т.б).</w:t>
      </w: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Андрагог-педагог ересектердi оқыту технологиясын меңгергенде ғана бұл iс нәтижелi болады. Оған жоғарыда аталып өткен белсендi оқыту әдiстерi мен бағалау, жоспарға коррекция жасап өзгерiстер енгiзе алу, өз бетiнше бiлiм алу жұмыстарын ұйымдастыра бiлу сияқты бiлiмдер керек.</w:t>
      </w: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Ең алдымен андрагог-педагог ол өзiн озат тәжiрибенiң, жаңа ақпараттың иеленушiсiмiн деген ойдан арылуы қажет. Ол – кәсiби қарым-қатынасты, тәжiрибе алмасуды ұйымдастырушы, мұғалiмдердiң кәсiби мәндi сапаларының дамуына жағдай жасаушы. Бұл андрагог-педагог педагогикадағы әрекетiнiң мiндеттерi жағынан өзгеше жаңа мамандық деген сөз.</w:t>
      </w: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Оларға ең алдымен психо-андрагогикалық диагностика жүргiзiп, оның нәтижесiн шығара алу жатады. Сондай-ақ ғылыми және әдiстемелiк әдебиеттермен жұмыс, компьютердi пайдалана алу – негiзгi шарттардың бiрi.</w:t>
      </w:r>
    </w:p>
    <w:p w:rsidR="001D2C8A" w:rsidRPr="001D2C8A" w:rsidRDefault="001D2C8A" w:rsidP="001D2C8A">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Андрагог-педагогқа тән қасиет шыдамдылық, төзiмдiлiк, эмпатия, ашықтық, энтузиазм, әдiстмелiк, әртiстiк, ұйымдастырушылық қабiлеттер, сонымен бірге өзiн-өзi жетiлдiрушiлiк қабiлетi жатады. Адамды түсiне бiлу, оның көзқарасын сыйлау, көп пiкiрлiлiктi құрметтеу, тең құқықтылықты мойындау сияқты гуманистiк құндылық бағыттары болуы мiндеттi. Ол қасиет сапаларды андрогог-педагог өз бойында қалыптастыра бiлгенi жөн.</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Андрогогика (андрос грекше – ересек адам) – оқыту үрдiсi барысындағы оқытушы мен үйренушiлердiң iс-әрекеттерiн негiздейтiн, ересектердi оқыту туралы ғылым. Андрогогиканың негiзiн салушылар бiлiм беру саласындағы көрнектi американ қайраткерi Малколм Шеппард Ноулз, ағылшын ғалымы Питер Джарвис, американдық ғалым Р.М.Смит. Малколм Шеппард Ноулз 1970 жылы “Ересектерге бiлiм берудiң қазiргi тәжiрибесi” атты еңбегiнде осы бағыттағы iзденiске алғашқы қадам жасады.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1D2C8A">
        <w:rPr>
          <w:rFonts w:ascii="Times New Roman" w:eastAsia="Times New Roman" w:hAnsi="Times New Roman" w:cs="Times New Roman"/>
          <w:color w:val="000000"/>
          <w:sz w:val="24"/>
          <w:szCs w:val="24"/>
          <w:lang w:val="kk-KZ"/>
        </w:rPr>
        <w:t>М.Ш.Ноулз бойынша “Андрогогика – ересектерге бiлiм алуға көмектесу өнерi мен ғылымы”.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Ал Швейцар зерттеушiсi П.Фюрте “Андрогогика – адамды өмiр бойы қалыптастыру туралы ғылым” деп есептейді.</w:t>
      </w:r>
    </w:p>
    <w:p w:rsidR="001D2C8A" w:rsidRPr="001D2C8A" w:rsidRDefault="001D2C8A" w:rsidP="001D2C8A">
      <w:pPr>
        <w:shd w:val="clear" w:color="auto" w:fill="FFFFFF"/>
        <w:spacing w:after="0" w:line="240" w:lineRule="auto"/>
        <w:jc w:val="center"/>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Андрогогика ғылымының негiзгi шарттары: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1.Өз бiлiм алуындағы жетекшi рөл үйренушiнiң өзiне тиесiлi.</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2.Ересек үйренушi өзiн-өзi басқаруға, өзiн-өзi көрсетуге ұмтылады және солай сезiнуi тиiс.</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3.Ересек адамда өзiнiң және өзгелердiң үйренуi барысында қажет болуы мүмкiн өмiрлiк тәжiрибесi бар.</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4.Ересек адам өмiрлi</w:t>
      </w:r>
      <w:r w:rsidRPr="001D2C8A">
        <w:rPr>
          <w:rFonts w:ascii="Times New Roman" w:eastAsia="Times New Roman" w:hAnsi="Times New Roman" w:cs="Times New Roman"/>
          <w:color w:val="000000"/>
          <w:sz w:val="24"/>
          <w:szCs w:val="24"/>
          <w:lang w:val="kk-KZ"/>
        </w:rPr>
        <w:t>к</w:t>
      </w:r>
      <w:r w:rsidRPr="001D2C8A">
        <w:rPr>
          <w:rFonts w:ascii="Times New Roman" w:eastAsia="Times New Roman" w:hAnsi="Times New Roman" w:cs="Times New Roman"/>
          <w:color w:val="000000"/>
          <w:sz w:val="24"/>
          <w:szCs w:val="24"/>
        </w:rPr>
        <w:t> маңызы </w:t>
      </w:r>
      <w:r w:rsidRPr="001D2C8A">
        <w:rPr>
          <w:rFonts w:ascii="Times New Roman" w:eastAsia="Times New Roman" w:hAnsi="Times New Roman" w:cs="Times New Roman"/>
          <w:color w:val="000000"/>
          <w:sz w:val="24"/>
          <w:szCs w:val="24"/>
          <w:lang w:val="kk-KZ"/>
        </w:rPr>
        <w:t>б</w:t>
      </w:r>
      <w:r w:rsidRPr="001D2C8A">
        <w:rPr>
          <w:rFonts w:ascii="Times New Roman" w:eastAsia="Times New Roman" w:hAnsi="Times New Roman" w:cs="Times New Roman"/>
          <w:color w:val="000000"/>
          <w:sz w:val="24"/>
          <w:szCs w:val="24"/>
        </w:rPr>
        <w:t>ар мәселелердi шешу мен нақты мақ</w:t>
      </w:r>
      <w:proofErr w:type="gramStart"/>
      <w:r w:rsidRPr="001D2C8A">
        <w:rPr>
          <w:rFonts w:ascii="Times New Roman" w:eastAsia="Times New Roman" w:hAnsi="Times New Roman" w:cs="Times New Roman"/>
          <w:color w:val="000000"/>
          <w:sz w:val="24"/>
          <w:szCs w:val="24"/>
        </w:rPr>
        <w:t>саттар</w:t>
      </w:r>
      <w:proofErr w:type="gramEnd"/>
      <w:r w:rsidRPr="001D2C8A">
        <w:rPr>
          <w:rFonts w:ascii="Times New Roman" w:eastAsia="Times New Roman" w:hAnsi="Times New Roman" w:cs="Times New Roman"/>
          <w:color w:val="000000"/>
          <w:sz w:val="24"/>
          <w:szCs w:val="24"/>
        </w:rPr>
        <w:t>ға жету үшiн бiлiм алады.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5.Ересектер үйренуш</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 xml:space="preserve"> оқыту барысында алған бiлiм-бiлiк-дағдыларды кейiнге қалдырмай пайдалануды көздейдi.</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6.Ересектердiң оқу i</w:t>
      </w:r>
      <w:proofErr w:type="gramStart"/>
      <w:r w:rsidRPr="001D2C8A">
        <w:rPr>
          <w:rFonts w:ascii="Times New Roman" w:eastAsia="Times New Roman" w:hAnsi="Times New Roman" w:cs="Times New Roman"/>
          <w:color w:val="000000"/>
          <w:sz w:val="24"/>
          <w:szCs w:val="24"/>
        </w:rPr>
        <w:t>с-</w:t>
      </w:r>
      <w:proofErr w:type="gramEnd"/>
      <w:r w:rsidRPr="001D2C8A">
        <w:rPr>
          <w:rFonts w:ascii="Times New Roman" w:eastAsia="Times New Roman" w:hAnsi="Times New Roman" w:cs="Times New Roman"/>
          <w:color w:val="000000"/>
          <w:sz w:val="24"/>
          <w:szCs w:val="24"/>
        </w:rPr>
        <w:t>әрекетi кейде шектейтiн, кейде көмектесетiн уақыттық, кеңiстiктiк, тұрмыстық, кәсiптiк және әлеуметтiк факторлар арқылы өзгерiске түседi.</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7.Ересектердi оқыту үрдiсi оның барлық (жоспарлау, жүзеге асыру, бағалау және түзету) кезеңiнде оқытушы мен үйренушiнiң бiрлескен i</w:t>
      </w:r>
      <w:proofErr w:type="gramStart"/>
      <w:r w:rsidRPr="001D2C8A">
        <w:rPr>
          <w:rFonts w:ascii="Times New Roman" w:eastAsia="Times New Roman" w:hAnsi="Times New Roman" w:cs="Times New Roman"/>
          <w:color w:val="000000"/>
          <w:sz w:val="24"/>
          <w:szCs w:val="24"/>
        </w:rPr>
        <w:t>с-</w:t>
      </w:r>
      <w:proofErr w:type="gramEnd"/>
      <w:r w:rsidRPr="001D2C8A">
        <w:rPr>
          <w:rFonts w:ascii="Times New Roman" w:eastAsia="Times New Roman" w:hAnsi="Times New Roman" w:cs="Times New Roman"/>
          <w:color w:val="000000"/>
          <w:sz w:val="24"/>
          <w:szCs w:val="24"/>
        </w:rPr>
        <w:t>әрекетi түрiнде ұйымдастырылады.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lang w:val="kk-KZ"/>
        </w:rPr>
        <w:t>Синергетикалық басқаруға тікелей ықпал ететін а</w:t>
      </w:r>
      <w:r w:rsidRPr="001D2C8A">
        <w:rPr>
          <w:rFonts w:ascii="Times New Roman" w:eastAsia="Times New Roman" w:hAnsi="Times New Roman" w:cs="Times New Roman"/>
          <w:color w:val="000000"/>
          <w:sz w:val="24"/>
          <w:szCs w:val="24"/>
        </w:rPr>
        <w:t>ндрогогикалық оқыту моделi педагогикалық оқыту моделiнен көптеген параметрлер бойынша ерешеленедi (М.Ш.Ноулз):</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1.Үйренуш</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 xml:space="preserve"> тәжiрибесi бiлiмнiң бай көзi болып табылады.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2.Үйренуш</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 xml:space="preserve"> алған бiлiмiн бiрден пайдаланады.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 xml:space="preserve">3.Оқыту </w:t>
      </w:r>
      <w:proofErr w:type="gramStart"/>
      <w:r w:rsidRPr="001D2C8A">
        <w:rPr>
          <w:rFonts w:ascii="Times New Roman" w:eastAsia="Times New Roman" w:hAnsi="Times New Roman" w:cs="Times New Roman"/>
          <w:color w:val="000000"/>
          <w:sz w:val="24"/>
          <w:szCs w:val="24"/>
        </w:rPr>
        <w:t>п</w:t>
      </w:r>
      <w:proofErr w:type="gramEnd"/>
      <w:r w:rsidRPr="001D2C8A">
        <w:rPr>
          <w:rFonts w:ascii="Times New Roman" w:eastAsia="Times New Roman" w:hAnsi="Times New Roman" w:cs="Times New Roman"/>
          <w:color w:val="000000"/>
          <w:sz w:val="24"/>
          <w:szCs w:val="24"/>
        </w:rPr>
        <w:t>әнге емес, мәселе шешуге бағытталған.</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lastRenderedPageBreak/>
        <w:t>4.Оқыту үрд</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сiн жоспарлау, сұраныстарды анықтау және оқыту мақсаттарын қою бiрлесе жүзеге асырылады.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5.Оқу i</w:t>
      </w:r>
      <w:proofErr w:type="gramStart"/>
      <w:r w:rsidRPr="001D2C8A">
        <w:rPr>
          <w:rFonts w:ascii="Times New Roman" w:eastAsia="Times New Roman" w:hAnsi="Times New Roman" w:cs="Times New Roman"/>
          <w:color w:val="000000"/>
          <w:sz w:val="24"/>
          <w:szCs w:val="24"/>
        </w:rPr>
        <w:t>с-</w:t>
      </w:r>
      <w:proofErr w:type="gramEnd"/>
      <w:r w:rsidRPr="001D2C8A">
        <w:rPr>
          <w:rFonts w:ascii="Times New Roman" w:eastAsia="Times New Roman" w:hAnsi="Times New Roman" w:cs="Times New Roman"/>
          <w:color w:val="000000"/>
          <w:sz w:val="24"/>
          <w:szCs w:val="24"/>
        </w:rPr>
        <w:t>әрекетi өз тәжiрибесi негiзiнде жаңа бiлiм iздеу технологиясы арқылы жүзеге асырылады.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 xml:space="preserve">Оқытудың </w:t>
      </w:r>
      <w:proofErr w:type="gramStart"/>
      <w:r w:rsidRPr="001D2C8A">
        <w:rPr>
          <w:rFonts w:ascii="Times New Roman" w:eastAsia="Times New Roman" w:hAnsi="Times New Roman" w:cs="Times New Roman"/>
          <w:color w:val="000000"/>
          <w:sz w:val="24"/>
          <w:szCs w:val="24"/>
        </w:rPr>
        <w:t>андрогогикалы</w:t>
      </w:r>
      <w:proofErr w:type="gramEnd"/>
      <w:r w:rsidRPr="001D2C8A">
        <w:rPr>
          <w:rFonts w:ascii="Times New Roman" w:eastAsia="Times New Roman" w:hAnsi="Times New Roman" w:cs="Times New Roman"/>
          <w:color w:val="000000"/>
          <w:sz w:val="24"/>
          <w:szCs w:val="24"/>
        </w:rPr>
        <w:t>қ қағидалары (С.И.Змеев):</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1.Өздiгiнен оқы</w:t>
      </w:r>
      <w:proofErr w:type="gramStart"/>
      <w:r w:rsidRPr="001D2C8A">
        <w:rPr>
          <w:rFonts w:ascii="Times New Roman" w:eastAsia="Times New Roman" w:hAnsi="Times New Roman" w:cs="Times New Roman"/>
          <w:color w:val="000000"/>
          <w:sz w:val="24"/>
          <w:szCs w:val="24"/>
        </w:rPr>
        <w:t>п-</w:t>
      </w:r>
      <w:proofErr w:type="gramEnd"/>
      <w:r w:rsidRPr="001D2C8A">
        <w:rPr>
          <w:rFonts w:ascii="Times New Roman" w:eastAsia="Times New Roman" w:hAnsi="Times New Roman" w:cs="Times New Roman"/>
          <w:color w:val="000000"/>
          <w:sz w:val="24"/>
          <w:szCs w:val="24"/>
        </w:rPr>
        <w:t>үйренудiң басымдығы.</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2.Бiрлескен i</w:t>
      </w:r>
      <w:proofErr w:type="gramStart"/>
      <w:r w:rsidRPr="001D2C8A">
        <w:rPr>
          <w:rFonts w:ascii="Times New Roman" w:eastAsia="Times New Roman" w:hAnsi="Times New Roman" w:cs="Times New Roman"/>
          <w:color w:val="000000"/>
          <w:sz w:val="24"/>
          <w:szCs w:val="24"/>
        </w:rPr>
        <w:t>с-</w:t>
      </w:r>
      <w:proofErr w:type="gramEnd"/>
      <w:r w:rsidRPr="001D2C8A">
        <w:rPr>
          <w:rFonts w:ascii="Times New Roman" w:eastAsia="Times New Roman" w:hAnsi="Times New Roman" w:cs="Times New Roman"/>
          <w:color w:val="000000"/>
          <w:sz w:val="24"/>
          <w:szCs w:val="24"/>
        </w:rPr>
        <w:t>әрекет.</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3.Үйренуш</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нiң тәжiрибесiне сүйену.</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4.Оқытуды дараландыру.</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5.Оқытудың жүйел</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лiгi.</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6.Оқытудың контекст</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лiгi (А.А.Вербицкий).</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7.Оқыту нәтижелер</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н өзектендiру.</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8.Оқытудың элективт</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лiгi.</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9.Б</w:t>
      </w:r>
      <w:proofErr w:type="gramStart"/>
      <w:r w:rsidRPr="001D2C8A">
        <w:rPr>
          <w:rFonts w:ascii="Times New Roman" w:eastAsia="Times New Roman" w:hAnsi="Times New Roman" w:cs="Times New Roman"/>
          <w:color w:val="000000"/>
          <w:sz w:val="24"/>
          <w:szCs w:val="24"/>
        </w:rPr>
        <w:t>i</w:t>
      </w:r>
      <w:proofErr w:type="gramEnd"/>
      <w:r w:rsidRPr="001D2C8A">
        <w:rPr>
          <w:rFonts w:ascii="Times New Roman" w:eastAsia="Times New Roman" w:hAnsi="Times New Roman" w:cs="Times New Roman"/>
          <w:color w:val="000000"/>
          <w:sz w:val="24"/>
          <w:szCs w:val="24"/>
        </w:rPr>
        <w:t>лiм алу мұқтаждығын дамыту.</w:t>
      </w:r>
    </w:p>
    <w:p w:rsidR="001D2C8A" w:rsidRPr="001D2C8A" w:rsidRDefault="001D2C8A" w:rsidP="001D2C8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D2C8A">
        <w:rPr>
          <w:rFonts w:ascii="Times New Roman" w:eastAsia="Times New Roman" w:hAnsi="Times New Roman" w:cs="Times New Roman"/>
          <w:color w:val="000000"/>
          <w:sz w:val="24"/>
          <w:szCs w:val="24"/>
        </w:rPr>
        <w:t>10.Оқытудың саналылығы.</w:t>
      </w:r>
    </w:p>
    <w:p w:rsidR="001D2C8A" w:rsidRPr="00A840A2" w:rsidRDefault="001D2C8A">
      <w:pPr>
        <w:rPr>
          <w:rFonts w:ascii="Times New Roman" w:hAnsi="Times New Roman" w:cs="Times New Roman"/>
          <w:sz w:val="24"/>
          <w:szCs w:val="24"/>
          <w:lang w:val="en-US"/>
        </w:rPr>
      </w:pPr>
    </w:p>
    <w:tbl>
      <w:tblPr>
        <w:tblW w:w="0" w:type="auto"/>
        <w:tblCellSpacing w:w="15" w:type="dxa"/>
        <w:tblCellMar>
          <w:top w:w="15" w:type="dxa"/>
          <w:left w:w="15" w:type="dxa"/>
          <w:bottom w:w="15" w:type="dxa"/>
          <w:right w:w="15" w:type="dxa"/>
        </w:tblCellMar>
        <w:tblLook w:val="04A0"/>
      </w:tblPr>
      <w:tblGrid>
        <w:gridCol w:w="9430"/>
      </w:tblGrid>
      <w:tr w:rsidR="00A840A2" w:rsidRPr="00A840A2" w:rsidTr="00A840A2">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A840A2" w:rsidRPr="00A840A2" w:rsidRDefault="00A840A2" w:rsidP="00A840A2">
            <w:pPr>
              <w:spacing w:after="0" w:line="240" w:lineRule="auto"/>
              <w:rPr>
                <w:rFonts w:ascii="Times New Roman" w:eastAsia="Times New Roman" w:hAnsi="Times New Roman" w:cs="Times New Roman"/>
                <w:b/>
                <w:bCs/>
                <w:color w:val="006BAE"/>
                <w:sz w:val="24"/>
                <w:szCs w:val="24"/>
                <w:lang w:val="en-US"/>
              </w:rPr>
            </w:pPr>
            <w:r w:rsidRPr="00A840A2">
              <w:rPr>
                <w:rFonts w:ascii="Times New Roman" w:eastAsia="Times New Roman" w:hAnsi="Times New Roman" w:cs="Times New Roman"/>
                <w:b/>
                <w:bCs/>
                <w:color w:val="006BAE"/>
                <w:sz w:val="24"/>
                <w:szCs w:val="24"/>
              </w:rPr>
              <w:t>БІЛІМ</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БЕРУ</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ҰЙЫМДАРЫНДАРЫНДА</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ЖАС</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ӘДІСКЕР</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МАМАННЫҢ</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КӘСІБИ</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ӨСУІНІҢ</w:t>
            </w:r>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АЛҒ</w:t>
            </w:r>
            <w:proofErr w:type="gramStart"/>
            <w:r w:rsidRPr="00A840A2">
              <w:rPr>
                <w:rFonts w:ascii="Times New Roman" w:eastAsia="Times New Roman" w:hAnsi="Times New Roman" w:cs="Times New Roman"/>
                <w:b/>
                <w:bCs/>
                <w:color w:val="006BAE"/>
                <w:sz w:val="24"/>
                <w:szCs w:val="24"/>
              </w:rPr>
              <w:t>Ы</w:t>
            </w:r>
            <w:proofErr w:type="gramEnd"/>
            <w:r w:rsidRPr="00A840A2">
              <w:rPr>
                <w:rFonts w:ascii="Times New Roman" w:eastAsia="Times New Roman" w:hAnsi="Times New Roman" w:cs="Times New Roman"/>
                <w:b/>
                <w:bCs/>
                <w:color w:val="006BAE"/>
                <w:sz w:val="24"/>
                <w:szCs w:val="24"/>
                <w:lang w:val="en-US"/>
              </w:rPr>
              <w:t xml:space="preserve"> </w:t>
            </w:r>
            <w:r w:rsidRPr="00A840A2">
              <w:rPr>
                <w:rFonts w:ascii="Times New Roman" w:eastAsia="Times New Roman" w:hAnsi="Times New Roman" w:cs="Times New Roman"/>
                <w:b/>
                <w:bCs/>
                <w:color w:val="006BAE"/>
                <w:sz w:val="24"/>
                <w:szCs w:val="24"/>
              </w:rPr>
              <w:t>ШАРТТАРЫ</w:t>
            </w:r>
          </w:p>
        </w:tc>
      </w:tr>
    </w:tbl>
    <w:p w:rsidR="00A840A2" w:rsidRPr="00A840A2" w:rsidRDefault="00A840A2" w:rsidP="00A840A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445"/>
      </w:tblGrid>
      <w:tr w:rsidR="00A840A2" w:rsidRPr="00A840A2" w:rsidTr="00A840A2">
        <w:trPr>
          <w:trHeight w:val="6476"/>
          <w:tblCellSpacing w:w="15" w:type="dxa"/>
        </w:trPr>
        <w:tc>
          <w:tcPr>
            <w:tcW w:w="0" w:type="auto"/>
            <w:tcBorders>
              <w:top w:val="nil"/>
              <w:left w:val="nil"/>
              <w:bottom w:val="nil"/>
              <w:right w:val="nil"/>
            </w:tcBorders>
            <w:hideMark/>
          </w:tcPr>
          <w:p w:rsidR="00A840A2" w:rsidRPr="00C1796D" w:rsidRDefault="00A840A2" w:rsidP="00A840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p w:rsidR="00A840A2" w:rsidRPr="00A840A2" w:rsidRDefault="00A840A2" w:rsidP="00A840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796D">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Қазақстандық</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білім</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беру</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жүйесінің</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дамуы</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жаңа</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стандарттардың</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енгізілуі</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білім</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беру</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қызметкерлері</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әсіресе</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мектепке</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дейінгі</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білім</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беру</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ұйымдарының</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әдіскерлері</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қызметі</w:t>
            </w:r>
            <w:proofErr w:type="gramStart"/>
            <w:r w:rsidRPr="00A840A2">
              <w:rPr>
                <w:rFonts w:ascii="Times New Roman" w:eastAsia="Times New Roman" w:hAnsi="Times New Roman" w:cs="Times New Roman"/>
                <w:color w:val="000000"/>
                <w:sz w:val="24"/>
                <w:szCs w:val="24"/>
              </w:rPr>
              <w:t>не</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жа</w:t>
            </w:r>
            <w:proofErr w:type="gramEnd"/>
            <w:r w:rsidRPr="00A840A2">
              <w:rPr>
                <w:rFonts w:ascii="Times New Roman" w:eastAsia="Times New Roman" w:hAnsi="Times New Roman" w:cs="Times New Roman"/>
                <w:color w:val="000000"/>
                <w:sz w:val="24"/>
                <w:szCs w:val="24"/>
              </w:rPr>
              <w:t>ңа</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талаптар</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қойды</w:t>
            </w:r>
            <w:r w:rsidRPr="00A840A2">
              <w:rPr>
                <w:rFonts w:ascii="Times New Roman" w:eastAsia="Times New Roman" w:hAnsi="Times New Roman" w:cs="Times New Roman"/>
                <w:color w:val="000000"/>
                <w:sz w:val="24"/>
                <w:szCs w:val="24"/>
                <w:lang w:val="en-US"/>
              </w:rPr>
              <w:t xml:space="preserve">. </w:t>
            </w:r>
            <w:r w:rsidRPr="00A840A2">
              <w:rPr>
                <w:rFonts w:ascii="Times New Roman" w:eastAsia="Times New Roman" w:hAnsi="Times New Roman" w:cs="Times New Roman"/>
                <w:color w:val="000000"/>
                <w:sz w:val="24"/>
                <w:szCs w:val="24"/>
              </w:rPr>
              <w:t xml:space="preserve">Бүгінде әдіскер мектепке дейінгі ұйым педагогтарына әдістемелік, кеңес беру, ақпараттық көмекті заманауи құралдарды, әдістер мен технологияларды, ақпараттық- білім беру ортасының мүмкіндіктерін пайдалана отырып, өз қызметін тиімді түрде жүзеге асыруы </w:t>
            </w:r>
            <w:proofErr w:type="gramStart"/>
            <w:r w:rsidRPr="00A840A2">
              <w:rPr>
                <w:rFonts w:ascii="Times New Roman" w:eastAsia="Times New Roman" w:hAnsi="Times New Roman" w:cs="Times New Roman"/>
                <w:color w:val="000000"/>
                <w:sz w:val="24"/>
                <w:szCs w:val="24"/>
              </w:rPr>
              <w:t>тиіс</w:t>
            </w:r>
            <w:proofErr w:type="gramEnd"/>
            <w:r w:rsidRPr="00A840A2">
              <w:rPr>
                <w:rFonts w:ascii="Times New Roman" w:eastAsia="Times New Roman" w:hAnsi="Times New Roman" w:cs="Times New Roman"/>
                <w:color w:val="000000"/>
                <w:sz w:val="24"/>
                <w:szCs w:val="24"/>
              </w:rPr>
              <w:t>.</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Қазақстан Республикасының Президенті Н. Назарбаевтың Қазақстан халқына «Қазақстандықтардың ә</w:t>
            </w:r>
            <w:proofErr w:type="gramStart"/>
            <w:r w:rsidRPr="00A840A2">
              <w:rPr>
                <w:rFonts w:ascii="Times New Roman" w:eastAsia="Times New Roman" w:hAnsi="Times New Roman" w:cs="Times New Roman"/>
                <w:color w:val="000000"/>
                <w:sz w:val="24"/>
                <w:szCs w:val="24"/>
              </w:rPr>
              <w:t>л-ау</w:t>
            </w:r>
            <w:proofErr w:type="gramEnd"/>
            <w:r w:rsidRPr="00A840A2">
              <w:rPr>
                <w:rFonts w:ascii="Times New Roman" w:eastAsia="Times New Roman" w:hAnsi="Times New Roman" w:cs="Times New Roman"/>
                <w:color w:val="000000"/>
                <w:sz w:val="24"/>
                <w:szCs w:val="24"/>
              </w:rPr>
              <w:t>қатының өсуі: табыс пен тұрмыс сапасын арттыру» атты  жолдауында: «Білім беру ісінде 4К моделіне: креативтілікті, сыни ойлауды, коммуникативтілікті дамытуға және командада жұмыс істей білуге басты назар аударылуда</w:t>
            </w:r>
            <w:proofErr w:type="gramStart"/>
            <w:r w:rsidRPr="00A840A2">
              <w:rPr>
                <w:rFonts w:ascii="Times New Roman" w:eastAsia="Times New Roman" w:hAnsi="Times New Roman" w:cs="Times New Roman"/>
                <w:color w:val="000000"/>
                <w:sz w:val="24"/>
                <w:szCs w:val="24"/>
              </w:rPr>
              <w:t>»-</w:t>
            </w:r>
            <w:proofErr w:type="gramEnd"/>
            <w:r w:rsidRPr="00A840A2">
              <w:rPr>
                <w:rFonts w:ascii="Times New Roman" w:eastAsia="Times New Roman" w:hAnsi="Times New Roman" w:cs="Times New Roman"/>
                <w:color w:val="000000"/>
                <w:sz w:val="24"/>
                <w:szCs w:val="24"/>
              </w:rPr>
              <w:t>деп атап көрсеткен болатын.</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1796D">
              <w:rPr>
                <w:rFonts w:ascii="Times New Roman" w:eastAsia="Times New Roman" w:hAnsi="Times New Roman" w:cs="Times New Roman"/>
                <w:b/>
                <w:bCs/>
                <w:i/>
                <w:iCs/>
                <w:color w:val="000000"/>
                <w:sz w:val="24"/>
                <w:szCs w:val="24"/>
              </w:rPr>
              <w:t>К</w:t>
            </w:r>
            <w:proofErr w:type="gramEnd"/>
            <w:r w:rsidRPr="00C1796D">
              <w:rPr>
                <w:rFonts w:ascii="Times New Roman" w:eastAsia="Times New Roman" w:hAnsi="Times New Roman" w:cs="Times New Roman"/>
                <w:b/>
                <w:bCs/>
                <w:i/>
                <w:iCs/>
                <w:color w:val="000000"/>
                <w:sz w:val="24"/>
                <w:szCs w:val="24"/>
              </w:rPr>
              <w:t>әсібилік </w:t>
            </w:r>
            <w:r w:rsidRPr="00A840A2">
              <w:rPr>
                <w:rFonts w:ascii="Times New Roman" w:eastAsia="Times New Roman" w:hAnsi="Times New Roman" w:cs="Times New Roman"/>
                <w:color w:val="000000"/>
                <w:sz w:val="24"/>
                <w:szCs w:val="24"/>
              </w:rPr>
              <w:t>- адамдардың күрделі (кәсіби) жұмысты кез-келген жағдайда жүйелі түрде тиімді және сенімді жасайтын ерекше қасиеті.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Бұл ретте </w:t>
            </w:r>
            <w:r w:rsidRPr="00C1796D">
              <w:rPr>
                <w:rFonts w:ascii="Times New Roman" w:eastAsia="Times New Roman" w:hAnsi="Times New Roman" w:cs="Times New Roman"/>
                <w:b/>
                <w:bCs/>
                <w:i/>
                <w:iCs/>
                <w:color w:val="000000"/>
                <w:sz w:val="24"/>
                <w:szCs w:val="24"/>
              </w:rPr>
              <w:t>кәсіби қызмет </w:t>
            </w:r>
            <w:r w:rsidRPr="00A840A2">
              <w:rPr>
                <w:rFonts w:ascii="Times New Roman" w:eastAsia="Times New Roman" w:hAnsi="Times New Roman" w:cs="Times New Roman"/>
                <w:color w:val="000000"/>
                <w:sz w:val="24"/>
                <w:szCs w:val="24"/>
              </w:rPr>
              <w:t>ұғымы күрделі жұмыс ретінде түсінді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іледі, ол адамның алдына нормативті қалыптасқан сипаты бар кез-келген нәрсенің орындалу тәсілі ретінде ұсынылады. Кәсіби қызмет объективті тұ</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ғыдан күрделі, сол себепті оны игеру қиын, теориялық және тәжірибелік оқудың ұзақ мерзімін қажет етеді.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 педагогтармен ақпаратты</w:t>
            </w:r>
            <w:proofErr w:type="gramStart"/>
            <w:r w:rsidRPr="00A840A2">
              <w:rPr>
                <w:rFonts w:ascii="Times New Roman" w:eastAsia="Times New Roman" w:hAnsi="Times New Roman" w:cs="Times New Roman"/>
                <w:color w:val="000000"/>
                <w:sz w:val="24"/>
                <w:szCs w:val="24"/>
              </w:rPr>
              <w:t>қ-</w:t>
            </w:r>
            <w:proofErr w:type="gramEnd"/>
            <w:r w:rsidRPr="00A840A2">
              <w:rPr>
                <w:rFonts w:ascii="Times New Roman" w:eastAsia="Times New Roman" w:hAnsi="Times New Roman" w:cs="Times New Roman"/>
                <w:color w:val="000000"/>
                <w:sz w:val="24"/>
                <w:szCs w:val="24"/>
              </w:rPr>
              <w:t xml:space="preserve">білім беру ортасында өзара үйлесімді жұмыс жасауы үшін оқу, шығармашылық және кәсіби міндеттерді ақпараттық-коммуникациялық технологияларды, ұйымдастыру формаларын, ақпараттық байланыс құралдары мен әдістерін, электронды әдістемелік қызметтер (сайттар, мәліметтер базасы мен банкі және т.б.) қолданып жүзеге асыруда құзырлы болуы </w:t>
            </w:r>
            <w:proofErr w:type="gramStart"/>
            <w:r w:rsidRPr="00A840A2">
              <w:rPr>
                <w:rFonts w:ascii="Times New Roman" w:eastAsia="Times New Roman" w:hAnsi="Times New Roman" w:cs="Times New Roman"/>
                <w:color w:val="000000"/>
                <w:sz w:val="24"/>
                <w:szCs w:val="24"/>
              </w:rPr>
              <w:t>тиіс</w:t>
            </w:r>
            <w:proofErr w:type="gramEnd"/>
            <w:r w:rsidRPr="00A840A2">
              <w:rPr>
                <w:rFonts w:ascii="Times New Roman" w:eastAsia="Times New Roman" w:hAnsi="Times New Roman" w:cs="Times New Roman"/>
                <w:color w:val="000000"/>
                <w:sz w:val="24"/>
                <w:szCs w:val="24"/>
              </w:rPr>
              <w:t>.</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 xml:space="preserve">Кәсіби қызметтің дамуы және жүруін қамтамасыз етуде мынадай ерекше шарттар маңызды </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 xml:space="preserve">өл атқарады: педагогтар және балалар ұжымындағы моральдық-психологиялық </w:t>
            </w:r>
            <w:r w:rsidRPr="00A840A2">
              <w:rPr>
                <w:rFonts w:ascii="Times New Roman" w:eastAsia="Times New Roman" w:hAnsi="Times New Roman" w:cs="Times New Roman"/>
                <w:color w:val="000000"/>
                <w:sz w:val="24"/>
                <w:szCs w:val="24"/>
              </w:rPr>
              <w:lastRenderedPageBreak/>
              <w:t>атмосфераның сипаты, педагогтардың педагогикалық мәдениетінің дәрежесі және т.б.</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Кәсіби қызметтің даму бағытын анықтауда, әдістемелік қызмет іске асатын кеңі</w:t>
            </w:r>
            <w:proofErr w:type="gramStart"/>
            <w:r w:rsidRPr="00A840A2">
              <w:rPr>
                <w:rFonts w:ascii="Times New Roman" w:eastAsia="Times New Roman" w:hAnsi="Times New Roman" w:cs="Times New Roman"/>
                <w:color w:val="000000"/>
                <w:sz w:val="24"/>
                <w:szCs w:val="24"/>
              </w:rPr>
              <w:t>ст</w:t>
            </w:r>
            <w:proofErr w:type="gramEnd"/>
            <w:r w:rsidRPr="00A840A2">
              <w:rPr>
                <w:rFonts w:ascii="Times New Roman" w:eastAsia="Times New Roman" w:hAnsi="Times New Roman" w:cs="Times New Roman"/>
                <w:color w:val="000000"/>
                <w:sz w:val="24"/>
                <w:szCs w:val="24"/>
              </w:rPr>
              <w:t>ік жағдайын есепке алу маңызды рөл атқарады, өйткені оның жұмысы аймақтық, жергілікті жағдай, мектепке дейінгі ұйымның ерекшелігімен, нақты педагогикалық орта, қажетті педагогикалық кадрлардың біліктілік дәрежесі, білім беру ү</w:t>
            </w:r>
            <w:proofErr w:type="gramStart"/>
            <w:r w:rsidRPr="00A840A2">
              <w:rPr>
                <w:rFonts w:ascii="Times New Roman" w:eastAsia="Times New Roman" w:hAnsi="Times New Roman" w:cs="Times New Roman"/>
                <w:color w:val="000000"/>
                <w:sz w:val="24"/>
                <w:szCs w:val="24"/>
              </w:rPr>
              <w:t>дер</w:t>
            </w:r>
            <w:proofErr w:type="gramEnd"/>
            <w:r w:rsidRPr="00A840A2">
              <w:rPr>
                <w:rFonts w:ascii="Times New Roman" w:eastAsia="Times New Roman" w:hAnsi="Times New Roman" w:cs="Times New Roman"/>
                <w:color w:val="000000"/>
                <w:sz w:val="24"/>
                <w:szCs w:val="24"/>
              </w:rPr>
              <w:t>ісінің жабдықталу дәрежесімен (кабинеттер, әдістемелік және ойын құралдары, жабдықтар және т.б.) ерекшеліктеріне негізделеді.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Әдіскердің кәсіби қызметінің негізін құрайтын кеңі</w:t>
            </w:r>
            <w:proofErr w:type="gramStart"/>
            <w:r w:rsidRPr="00A840A2">
              <w:rPr>
                <w:rFonts w:ascii="Times New Roman" w:eastAsia="Times New Roman" w:hAnsi="Times New Roman" w:cs="Times New Roman"/>
                <w:color w:val="000000"/>
                <w:sz w:val="24"/>
                <w:szCs w:val="24"/>
              </w:rPr>
              <w:t>ст</w:t>
            </w:r>
            <w:proofErr w:type="gramEnd"/>
            <w:r w:rsidRPr="00A840A2">
              <w:rPr>
                <w:rFonts w:ascii="Times New Roman" w:eastAsia="Times New Roman" w:hAnsi="Times New Roman" w:cs="Times New Roman"/>
                <w:color w:val="000000"/>
                <w:sz w:val="24"/>
                <w:szCs w:val="24"/>
              </w:rPr>
              <w:t>ік жағдайын есепке алу қажеттілігі, жеке және ерекше, жалпы бірлік принципін іске асыруға негізделген.</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Әдіскерлердің кәсіби қызметінің өсуі мен қалыптасуына бі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інші ретте педагогикалық жүйелер:</w:t>
            </w:r>
          </w:p>
          <w:p w:rsidR="00A840A2" w:rsidRPr="00A840A2" w:rsidRDefault="00A840A2" w:rsidP="00A840A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жүйелі</w:t>
            </w:r>
            <w:proofErr w:type="gramStart"/>
            <w:r w:rsidRPr="00A840A2">
              <w:rPr>
                <w:rFonts w:ascii="Times New Roman" w:eastAsia="Times New Roman" w:hAnsi="Times New Roman" w:cs="Times New Roman"/>
                <w:color w:val="000000"/>
                <w:sz w:val="24"/>
                <w:szCs w:val="24"/>
              </w:rPr>
              <w:t>к-</w:t>
            </w:r>
            <w:proofErr w:type="gramEnd"/>
            <w:r w:rsidRPr="00A840A2">
              <w:rPr>
                <w:rFonts w:ascii="Times New Roman" w:eastAsia="Times New Roman" w:hAnsi="Times New Roman" w:cs="Times New Roman"/>
                <w:color w:val="000000"/>
                <w:sz w:val="24"/>
                <w:szCs w:val="24"/>
              </w:rPr>
              <w:t>іс-әрекеттік;</w:t>
            </w:r>
          </w:p>
          <w:p w:rsidR="00A840A2" w:rsidRPr="00A840A2" w:rsidRDefault="00A840A2" w:rsidP="00A840A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акмеологиялық;</w:t>
            </w:r>
          </w:p>
          <w:p w:rsidR="00A840A2" w:rsidRPr="00A840A2" w:rsidRDefault="00A840A2" w:rsidP="00A840A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андрогогикалық;</w:t>
            </w:r>
          </w:p>
          <w:p w:rsidR="00A840A2" w:rsidRPr="00A840A2" w:rsidRDefault="00A840A2" w:rsidP="00A840A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аксиологиялық тәсілдер пайдалану ықпал етеді.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eastAsia="Times New Roman" w:hAnsi="Times New Roman" w:cs="Times New Roman"/>
                <w:b/>
                <w:bCs/>
                <w:color w:val="000000"/>
                <w:sz w:val="24"/>
                <w:szCs w:val="24"/>
              </w:rPr>
              <w:t>Акмеология</w:t>
            </w:r>
            <w:r w:rsidRPr="00A840A2">
              <w:rPr>
                <w:rFonts w:ascii="Times New Roman" w:eastAsia="Times New Roman" w:hAnsi="Times New Roman" w:cs="Times New Roman"/>
                <w:color w:val="000000"/>
                <w:sz w:val="24"/>
                <w:szCs w:val="24"/>
              </w:rPr>
              <w:t> </w:t>
            </w:r>
            <w:proofErr w:type="gramStart"/>
            <w:r w:rsidRPr="00A840A2">
              <w:rPr>
                <w:rFonts w:ascii="Times New Roman" w:eastAsia="Times New Roman" w:hAnsi="Times New Roman" w:cs="Times New Roman"/>
                <w:color w:val="000000"/>
                <w:sz w:val="24"/>
                <w:szCs w:val="24"/>
              </w:rPr>
              <w:t>-(</w:t>
            </w:r>
            <w:proofErr w:type="gramEnd"/>
            <w:r w:rsidRPr="00A840A2">
              <w:rPr>
                <w:rFonts w:ascii="Times New Roman" w:eastAsia="Times New Roman" w:hAnsi="Times New Roman" w:cs="Times New Roman"/>
                <w:color w:val="000000"/>
                <w:sz w:val="24"/>
                <w:szCs w:val="24"/>
              </w:rPr>
              <w:t>Көне грек: akme — биік, шың, табыс, logos — ілім)  </w:t>
            </w:r>
            <w:hyperlink r:id="rId5" w:history="1">
              <w:r w:rsidRPr="00C1796D">
                <w:rPr>
                  <w:rFonts w:ascii="Times New Roman" w:eastAsia="Times New Roman" w:hAnsi="Times New Roman" w:cs="Times New Roman"/>
                  <w:color w:val="006BAE"/>
                  <w:sz w:val="24"/>
                  <w:szCs w:val="24"/>
                </w:rPr>
                <w:t>адамның</w:t>
              </w:r>
            </w:hyperlink>
            <w:r w:rsidRPr="00A840A2">
              <w:rPr>
                <w:rFonts w:ascii="Times New Roman" w:eastAsia="Times New Roman" w:hAnsi="Times New Roman" w:cs="Times New Roman"/>
                <w:color w:val="000000"/>
                <w:sz w:val="24"/>
                <w:szCs w:val="24"/>
              </w:rPr>
              <w:t xml:space="preserve"> шығармашылық ғұмырына, кәсіптілік шыңга жетуіне ықпал ететін факторлар мен заңдылықтарды зерттейтін ғылым; жаратылыстану, қоғамдық және гуманитарлық </w:t>
            </w:r>
            <w:proofErr w:type="gramStart"/>
            <w:r w:rsidRPr="00A840A2">
              <w:rPr>
                <w:rFonts w:ascii="Times New Roman" w:eastAsia="Times New Roman" w:hAnsi="Times New Roman" w:cs="Times New Roman"/>
                <w:color w:val="000000"/>
                <w:sz w:val="24"/>
                <w:szCs w:val="24"/>
              </w:rPr>
              <w:t>п</w:t>
            </w:r>
            <w:proofErr w:type="gramEnd"/>
            <w:r w:rsidRPr="00A840A2">
              <w:rPr>
                <w:rFonts w:ascii="Times New Roman" w:eastAsia="Times New Roman" w:hAnsi="Times New Roman" w:cs="Times New Roman"/>
                <w:color w:val="000000"/>
                <w:sz w:val="24"/>
                <w:szCs w:val="24"/>
              </w:rPr>
              <w:t>әндер тоғысында  </w:t>
            </w:r>
            <w:hyperlink r:id="rId6" w:history="1">
              <w:r w:rsidRPr="00C1796D">
                <w:rPr>
                  <w:rFonts w:ascii="Times New Roman" w:eastAsia="Times New Roman" w:hAnsi="Times New Roman" w:cs="Times New Roman"/>
                  <w:color w:val="006BAE"/>
                  <w:sz w:val="24"/>
                  <w:szCs w:val="24"/>
                </w:rPr>
                <w:t>пайда</w:t>
              </w:r>
            </w:hyperlink>
            <w:r w:rsidRPr="00A840A2">
              <w:rPr>
                <w:rFonts w:ascii="Times New Roman" w:eastAsia="Times New Roman" w:hAnsi="Times New Roman" w:cs="Times New Roman"/>
                <w:color w:val="000000"/>
                <w:sz w:val="24"/>
                <w:szCs w:val="24"/>
              </w:rPr>
              <w:t> болған, белгілі бір іс-әрекет сферасында адамның жоғары дәрежеде акме дамуы жөнінде ғылым. Кемелденуді өздігінен </w:t>
            </w:r>
            <w:hyperlink r:id="rId7" w:history="1">
              <w:r w:rsidRPr="00C1796D">
                <w:rPr>
                  <w:rFonts w:ascii="Times New Roman" w:eastAsia="Times New Roman" w:hAnsi="Times New Roman" w:cs="Times New Roman"/>
                  <w:color w:val="006BAE"/>
                  <w:sz w:val="24"/>
                  <w:szCs w:val="24"/>
                </w:rPr>
                <w:t>білім</w:t>
              </w:r>
            </w:hyperlink>
            <w:r w:rsidRPr="00A840A2">
              <w:rPr>
                <w:rFonts w:ascii="Times New Roman" w:eastAsia="Times New Roman" w:hAnsi="Times New Roman" w:cs="Times New Roman"/>
                <w:color w:val="000000"/>
                <w:sz w:val="24"/>
                <w:szCs w:val="24"/>
              </w:rPr>
              <w:t> алу, өзі</w:t>
            </w:r>
            <w:proofErr w:type="gramStart"/>
            <w:r w:rsidRPr="00A840A2">
              <w:rPr>
                <w:rFonts w:ascii="Times New Roman" w:eastAsia="Times New Roman" w:hAnsi="Times New Roman" w:cs="Times New Roman"/>
                <w:color w:val="000000"/>
                <w:sz w:val="24"/>
                <w:szCs w:val="24"/>
              </w:rPr>
              <w:t>н-</w:t>
            </w:r>
            <w:proofErr w:type="gramEnd"/>
            <w:r w:rsidRPr="00A840A2">
              <w:rPr>
                <w:rFonts w:ascii="Times New Roman" w:eastAsia="Times New Roman" w:hAnsi="Times New Roman" w:cs="Times New Roman"/>
                <w:color w:val="000000"/>
                <w:sz w:val="24"/>
                <w:szCs w:val="24"/>
              </w:rPr>
              <w:t>өзі түзету, өзін-өзі басқару құралдары арқылы өзін-өзі жетілдіруге қабілеттілік деп қарастырады.</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eastAsia="Times New Roman" w:hAnsi="Times New Roman" w:cs="Times New Roman"/>
                <w:b/>
                <w:bCs/>
                <w:color w:val="000000"/>
                <w:sz w:val="24"/>
                <w:szCs w:val="24"/>
              </w:rPr>
              <w:t>«Андрагогика» </w:t>
            </w:r>
            <w:r w:rsidRPr="00A840A2">
              <w:rPr>
                <w:rFonts w:ascii="Times New Roman" w:eastAsia="Times New Roman" w:hAnsi="Times New Roman" w:cs="Times New Roman"/>
                <w:color w:val="000000"/>
                <w:sz w:val="24"/>
                <w:szCs w:val="24"/>
              </w:rPr>
              <w:t>терминіне қарағанда «ересектерді оқыту», «алдағы білім алу» және «ересектер педагогикасы» терминдері жиі қолданылып жүр. Соған қарамастан, И.А.Колесникованың сөзіне сәйкес, андрагогика «адамның үздіксіз білім алуы, тек қана ересектерді білім беруді ұйымдастыру ісіне тарту немесе өнді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істі, экономиканы, адамзат қауымын дамыту мақсатында үздіксіз білім беру жүйесін құруға қарағанда жаһандық деңгейдегі құбылыс екенін тү</w:t>
            </w:r>
            <w:proofErr w:type="gramStart"/>
            <w:r w:rsidRPr="00A840A2">
              <w:rPr>
                <w:rFonts w:ascii="Times New Roman" w:eastAsia="Times New Roman" w:hAnsi="Times New Roman" w:cs="Times New Roman"/>
                <w:color w:val="000000"/>
                <w:sz w:val="24"/>
                <w:szCs w:val="24"/>
              </w:rPr>
              <w:t>с</w:t>
            </w:r>
            <w:proofErr w:type="gramEnd"/>
            <w:r w:rsidRPr="00A840A2">
              <w:rPr>
                <w:rFonts w:ascii="Times New Roman" w:eastAsia="Times New Roman" w:hAnsi="Times New Roman" w:cs="Times New Roman"/>
                <w:color w:val="000000"/>
                <w:sz w:val="24"/>
                <w:szCs w:val="24"/>
              </w:rPr>
              <w:t>іну маңыздырақ». Оқытудың нақты бі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 xml:space="preserve"> кезеңі, оқу орнының «қабырғасы» мен ережелерімен шектелмеген жағдайда үздіксіз білім алу өміршеңдік, ал адамның өмірі үздіксіз білім алу үдерісі сипатына ие болады. Өмір бойы үздіксіз білім алу адами қасиеттердің (басқаша айтқанда,  адами келбеттің) толысуына ықпал етеді. Осы орайда ересек білім алушыны жетелеу– </w:t>
            </w:r>
            <w:proofErr w:type="gramStart"/>
            <w:r w:rsidRPr="00A840A2">
              <w:rPr>
                <w:rFonts w:ascii="Times New Roman" w:eastAsia="Times New Roman" w:hAnsi="Times New Roman" w:cs="Times New Roman"/>
                <w:color w:val="000000"/>
                <w:sz w:val="24"/>
                <w:szCs w:val="24"/>
              </w:rPr>
              <w:t>ме</w:t>
            </w:r>
            <w:proofErr w:type="gramEnd"/>
            <w:r w:rsidRPr="00A840A2">
              <w:rPr>
                <w:rFonts w:ascii="Times New Roman" w:eastAsia="Times New Roman" w:hAnsi="Times New Roman" w:cs="Times New Roman"/>
                <w:color w:val="000000"/>
                <w:sz w:val="24"/>
                <w:szCs w:val="24"/>
              </w:rPr>
              <w:t>млекетік және қоғамдық құрылыстың барлық деңгейінде үздіксіз білім алу үдерісінің дамуына ықпал ету дегенді білдіреді.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Жүйелілі</w:t>
            </w:r>
            <w:proofErr w:type="gramStart"/>
            <w:r w:rsidRPr="00A840A2">
              <w:rPr>
                <w:rFonts w:ascii="Times New Roman" w:eastAsia="Times New Roman" w:hAnsi="Times New Roman" w:cs="Times New Roman"/>
                <w:color w:val="000000"/>
                <w:sz w:val="24"/>
                <w:szCs w:val="24"/>
              </w:rPr>
              <w:t>к-</w:t>
            </w:r>
            <w:proofErr w:type="gramEnd"/>
            <w:r w:rsidRPr="00A840A2">
              <w:rPr>
                <w:rFonts w:ascii="Times New Roman" w:eastAsia="Times New Roman" w:hAnsi="Times New Roman" w:cs="Times New Roman"/>
                <w:color w:val="000000"/>
                <w:sz w:val="24"/>
                <w:szCs w:val="24"/>
              </w:rPr>
              <w:t>іс-әрекеттік тәсілді білім, білік, мотивті қалыптастыруда қолдану керек.</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Әдіскердің кәсіби қалыптасуы мен дамуы олардың жас ерекшелігіне, даму факторы және өзі</w:t>
            </w:r>
            <w:proofErr w:type="gramStart"/>
            <w:r w:rsidRPr="00A840A2">
              <w:rPr>
                <w:rFonts w:ascii="Times New Roman" w:eastAsia="Times New Roman" w:hAnsi="Times New Roman" w:cs="Times New Roman"/>
                <w:color w:val="000000"/>
                <w:sz w:val="24"/>
                <w:szCs w:val="24"/>
              </w:rPr>
              <w:t>н-</w:t>
            </w:r>
            <w:proofErr w:type="gramEnd"/>
            <w:r w:rsidRPr="00A840A2">
              <w:rPr>
                <w:rFonts w:ascii="Times New Roman" w:eastAsia="Times New Roman" w:hAnsi="Times New Roman" w:cs="Times New Roman"/>
                <w:color w:val="000000"/>
                <w:sz w:val="24"/>
                <w:szCs w:val="24"/>
              </w:rPr>
              <w:t>өзі дамуына, бірегей өмірлік және кәсіби тәжірибеге сүйене отырып, тұлғаның шығармашылық әлеуетін дамытуға қолайлы орта жасауға бағдарланып жүзеге асырылуы тиіс. Ересек адамның өзі</w:t>
            </w:r>
            <w:proofErr w:type="gramStart"/>
            <w:r w:rsidRPr="00A840A2">
              <w:rPr>
                <w:rFonts w:ascii="Times New Roman" w:eastAsia="Times New Roman" w:hAnsi="Times New Roman" w:cs="Times New Roman"/>
                <w:color w:val="000000"/>
                <w:sz w:val="24"/>
                <w:szCs w:val="24"/>
              </w:rPr>
              <w:t>нің тәжірибесіне сүйене отырып алған білімінің мазмұны құнды да тиімді болып табылады және оңтайлы игеріледі. Сондықтан да ақпараттық білім беру ортасы жағдайында әдіскерлерді кәсіби қызметке дайындауда андрогогикалық тәсілді негізге алады.</w:t>
            </w:r>
            <w:proofErr w:type="gramEnd"/>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eastAsia="Times New Roman" w:hAnsi="Times New Roman" w:cs="Times New Roman"/>
                <w:b/>
                <w:bCs/>
                <w:color w:val="000000"/>
                <w:sz w:val="24"/>
                <w:szCs w:val="24"/>
              </w:rPr>
              <w:t>Педагогикалық аксиология</w:t>
            </w:r>
            <w:r w:rsidRPr="00A840A2">
              <w:rPr>
                <w:rFonts w:ascii="Times New Roman" w:eastAsia="Times New Roman" w:hAnsi="Times New Roman" w:cs="Times New Roman"/>
                <w:color w:val="000000"/>
                <w:sz w:val="24"/>
                <w:szCs w:val="24"/>
              </w:rPr>
              <w:t>:</w:t>
            </w:r>
          </w:p>
          <w:p w:rsidR="00A840A2" w:rsidRPr="00A840A2" w:rsidRDefault="00A840A2" w:rsidP="00A840A2">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lastRenderedPageBreak/>
              <w:t>1. тәрбие, білім, оқу, педагогикалық қызметі адам өмі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інің құндылықтары ретінде қарастырылатын педагогикалық білім тарауы; 2.педагогикалық қауымдастың жаңалықты, инновацияларды қабылдауы, бағалауы және игеруі жөнінде ғылыми білім (әлеуметтік-педагогикалық қауымдастықтың жаңаны кабылдау туралы ілім.</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eastAsia="Times New Roman" w:hAnsi="Times New Roman" w:cs="Times New Roman"/>
                <w:i/>
                <w:iCs/>
                <w:color w:val="000000"/>
                <w:sz w:val="24"/>
                <w:szCs w:val="24"/>
              </w:rPr>
              <w:t>Әдіскерлердің ақпаратты</w:t>
            </w:r>
            <w:proofErr w:type="gramStart"/>
            <w:r w:rsidRPr="00C1796D">
              <w:rPr>
                <w:rFonts w:ascii="Times New Roman" w:eastAsia="Times New Roman" w:hAnsi="Times New Roman" w:cs="Times New Roman"/>
                <w:i/>
                <w:iCs/>
                <w:color w:val="000000"/>
                <w:sz w:val="24"/>
                <w:szCs w:val="24"/>
              </w:rPr>
              <w:t>қ-</w:t>
            </w:r>
            <w:proofErr w:type="gramEnd"/>
            <w:r w:rsidRPr="00C1796D">
              <w:rPr>
                <w:rFonts w:ascii="Times New Roman" w:eastAsia="Times New Roman" w:hAnsi="Times New Roman" w:cs="Times New Roman"/>
                <w:i/>
                <w:iCs/>
                <w:color w:val="000000"/>
                <w:sz w:val="24"/>
                <w:szCs w:val="24"/>
              </w:rPr>
              <w:t>білім беру ортасы жағдайында кәсіби қызметке дайындығының қалыптасуының принциптері:</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868"/>
              <w:gridCol w:w="6471"/>
            </w:tblGrid>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C1796D">
                    <w:rPr>
                      <w:rFonts w:ascii="Times New Roman" w:eastAsia="Times New Roman" w:hAnsi="Times New Roman" w:cs="Times New Roman"/>
                      <w:b/>
                      <w:bCs/>
                      <w:sz w:val="24"/>
                      <w:szCs w:val="24"/>
                    </w:rPr>
                    <w:t>Әдістемелік принциптер</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C1796D">
                    <w:rPr>
                      <w:rFonts w:ascii="Times New Roman" w:eastAsia="Times New Roman" w:hAnsi="Times New Roman" w:cs="Times New Roman"/>
                      <w:b/>
                      <w:bCs/>
                      <w:sz w:val="24"/>
                      <w:szCs w:val="24"/>
                    </w:rPr>
                    <w:t>Оқытудың ерекшеліктері</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Белсенді шығарма-шылық қатысу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proofErr w:type="gramStart"/>
                  <w:r w:rsidRPr="00A840A2">
                    <w:rPr>
                      <w:rFonts w:ascii="Times New Roman" w:eastAsia="Times New Roman" w:hAnsi="Times New Roman" w:cs="Times New Roman"/>
                      <w:sz w:val="24"/>
                      <w:szCs w:val="24"/>
                    </w:rPr>
                    <w:t>Әдіскер білімді жұмысқа араласа отырып алады, бұл ретте өзінің кәсіби қызметінің формасы мен мазмұнын жетілдіруге белсене қатыса алады.</w:t>
                  </w:r>
                  <w:proofErr w:type="gramEnd"/>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Үздіксізді</w:t>
                  </w:r>
                  <w:proofErr w:type="gramStart"/>
                  <w:r w:rsidRPr="00A840A2">
                    <w:rPr>
                      <w:rFonts w:ascii="Times New Roman" w:eastAsia="Times New Roman" w:hAnsi="Times New Roman" w:cs="Times New Roman"/>
                      <w:sz w:val="24"/>
                      <w:szCs w:val="24"/>
                    </w:rPr>
                    <w:t>к</w:t>
                  </w:r>
                  <w:proofErr w:type="gramEnd"/>
                  <w:r w:rsidRPr="00A840A2">
                    <w:rPr>
                      <w:rFonts w:ascii="Times New Roman" w:eastAsia="Times New Roman" w:hAnsi="Times New Roman" w:cs="Times New Roman"/>
                      <w:sz w:val="24"/>
                      <w:szCs w:val="24"/>
                    </w:rPr>
                    <w:t xml:space="preserve">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Әрбі</w:t>
                  </w:r>
                  <w:proofErr w:type="gramStart"/>
                  <w:r w:rsidRPr="00A840A2">
                    <w:rPr>
                      <w:rFonts w:ascii="Times New Roman" w:eastAsia="Times New Roman" w:hAnsi="Times New Roman" w:cs="Times New Roman"/>
                      <w:sz w:val="24"/>
                      <w:szCs w:val="24"/>
                    </w:rPr>
                    <w:t>р</w:t>
                  </w:r>
                  <w:proofErr w:type="gramEnd"/>
                  <w:r w:rsidRPr="00A840A2">
                    <w:rPr>
                      <w:rFonts w:ascii="Times New Roman" w:eastAsia="Times New Roman" w:hAnsi="Times New Roman" w:cs="Times New Roman"/>
                      <w:sz w:val="24"/>
                      <w:szCs w:val="24"/>
                    </w:rPr>
                    <w:t xml:space="preserve"> алдыңғы кезең қызметінің қорытындысы келесі кезеңнің басталуын қамтамасыз етеді. Үдерістің үздіксіздігі оқу мазмұны мен әдістің өзара барлық саты бойынша сабақтасқан инвариативті технология арқылы жүзеге асырылады.</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Жеке-тұлғ</w:t>
                  </w:r>
                  <w:proofErr w:type="gramStart"/>
                  <w:r w:rsidRPr="00A840A2">
                    <w:rPr>
                      <w:rFonts w:ascii="Times New Roman" w:eastAsia="Times New Roman" w:hAnsi="Times New Roman" w:cs="Times New Roman"/>
                      <w:sz w:val="24"/>
                      <w:szCs w:val="24"/>
                    </w:rPr>
                    <w:t>алы</w:t>
                  </w:r>
                  <w:proofErr w:type="gramEnd"/>
                  <w:r w:rsidRPr="00A840A2">
                    <w:rPr>
                      <w:rFonts w:ascii="Times New Roman" w:eastAsia="Times New Roman" w:hAnsi="Times New Roman" w:cs="Times New Roman"/>
                      <w:sz w:val="24"/>
                      <w:szCs w:val="24"/>
                    </w:rPr>
                    <w:t>қ тәсіл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Ересек тұ</w:t>
                  </w:r>
                  <w:proofErr w:type="gramStart"/>
                  <w:r w:rsidRPr="00A840A2">
                    <w:rPr>
                      <w:rFonts w:ascii="Times New Roman" w:eastAsia="Times New Roman" w:hAnsi="Times New Roman" w:cs="Times New Roman"/>
                      <w:sz w:val="24"/>
                      <w:szCs w:val="24"/>
                    </w:rPr>
                    <w:t>лғаны</w:t>
                  </w:r>
                  <w:proofErr w:type="gramEnd"/>
                  <w:r w:rsidRPr="00A840A2">
                    <w:rPr>
                      <w:rFonts w:ascii="Times New Roman" w:eastAsia="Times New Roman" w:hAnsi="Times New Roman" w:cs="Times New Roman"/>
                      <w:sz w:val="24"/>
                      <w:szCs w:val="24"/>
                    </w:rPr>
                    <w:t>ң даму заңдылығын, өзінің жинақталған тәжірибесін есепке алу. Тұ</w:t>
                  </w:r>
                  <w:proofErr w:type="gramStart"/>
                  <w:r w:rsidRPr="00A840A2">
                    <w:rPr>
                      <w:rFonts w:ascii="Times New Roman" w:eastAsia="Times New Roman" w:hAnsi="Times New Roman" w:cs="Times New Roman"/>
                      <w:sz w:val="24"/>
                      <w:szCs w:val="24"/>
                    </w:rPr>
                    <w:t>лғаны</w:t>
                  </w:r>
                  <w:proofErr w:type="gramEnd"/>
                  <w:r w:rsidRPr="00A840A2">
                    <w:rPr>
                      <w:rFonts w:ascii="Times New Roman" w:eastAsia="Times New Roman" w:hAnsi="Times New Roman" w:cs="Times New Roman"/>
                      <w:sz w:val="24"/>
                      <w:szCs w:val="24"/>
                    </w:rPr>
                    <w:t>ң шығармашылық әлеуетінің дамуына жағдай жасау. Ересектерді оқыту субъективтілікке, тұлғаның і</w:t>
                  </w:r>
                  <w:proofErr w:type="gramStart"/>
                  <w:r w:rsidRPr="00A840A2">
                    <w:rPr>
                      <w:rFonts w:ascii="Times New Roman" w:eastAsia="Times New Roman" w:hAnsi="Times New Roman" w:cs="Times New Roman"/>
                      <w:sz w:val="24"/>
                      <w:szCs w:val="24"/>
                    </w:rPr>
                    <w:t>с-</w:t>
                  </w:r>
                  <w:proofErr w:type="gramEnd"/>
                  <w:r w:rsidRPr="00A840A2">
                    <w:rPr>
                      <w:rFonts w:ascii="Times New Roman" w:eastAsia="Times New Roman" w:hAnsi="Times New Roman" w:cs="Times New Roman"/>
                      <w:sz w:val="24"/>
                      <w:szCs w:val="24"/>
                    </w:rPr>
                    <w:t>әрекетін саналы түрде анықтауына бағдарланады.</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Оңтайлы нұ</w:t>
                  </w:r>
                  <w:proofErr w:type="gramStart"/>
                  <w:r w:rsidRPr="00A840A2">
                    <w:rPr>
                      <w:rFonts w:ascii="Times New Roman" w:eastAsia="Times New Roman" w:hAnsi="Times New Roman" w:cs="Times New Roman"/>
                      <w:sz w:val="24"/>
                      <w:szCs w:val="24"/>
                    </w:rPr>
                    <w:t>сқаны</w:t>
                  </w:r>
                  <w:proofErr w:type="gramEnd"/>
                  <w:r w:rsidRPr="00A840A2">
                    <w:rPr>
                      <w:rFonts w:ascii="Times New Roman" w:eastAsia="Times New Roman" w:hAnsi="Times New Roman" w:cs="Times New Roman"/>
                      <w:sz w:val="24"/>
                      <w:szCs w:val="24"/>
                    </w:rPr>
                    <w:t xml:space="preserve"> таңдау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 xml:space="preserve">Әдіскерде вариативті ойлауды дамыту, яғни мәселенің  түрлі  </w:t>
                  </w:r>
                  <w:proofErr w:type="gramStart"/>
                  <w:r w:rsidRPr="00A840A2">
                    <w:rPr>
                      <w:rFonts w:ascii="Times New Roman" w:eastAsia="Times New Roman" w:hAnsi="Times New Roman" w:cs="Times New Roman"/>
                      <w:sz w:val="24"/>
                      <w:szCs w:val="24"/>
                    </w:rPr>
                    <w:t>н</w:t>
                  </w:r>
                  <w:proofErr w:type="gramEnd"/>
                  <w:r w:rsidRPr="00A840A2">
                    <w:rPr>
                      <w:rFonts w:ascii="Times New Roman" w:eastAsia="Times New Roman" w:hAnsi="Times New Roman" w:cs="Times New Roman"/>
                      <w:sz w:val="24"/>
                      <w:szCs w:val="24"/>
                    </w:rPr>
                    <w:t>ұсқадағы мүмкіндіктерін            түсіну, нұсқаларды  жүйелі түрде сұрыптау және оңтайлы  нұсқасын  таңдау.</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Психологиялық жайлылық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proofErr w:type="gramStart"/>
                  <w:r w:rsidRPr="00A840A2">
                    <w:rPr>
                      <w:rFonts w:ascii="Times New Roman" w:eastAsia="Times New Roman" w:hAnsi="Times New Roman" w:cs="Times New Roman"/>
                      <w:sz w:val="24"/>
                      <w:szCs w:val="24"/>
                    </w:rPr>
                    <w:t>Б</w:t>
                  </w:r>
                  <w:proofErr w:type="gramEnd"/>
                  <w:r w:rsidRPr="00A840A2">
                    <w:rPr>
                      <w:rFonts w:ascii="Times New Roman" w:eastAsia="Times New Roman" w:hAnsi="Times New Roman" w:cs="Times New Roman"/>
                      <w:sz w:val="24"/>
                      <w:szCs w:val="24"/>
                    </w:rPr>
                    <w:t>ұнда       педагогикалық        ынтымақтастықтық идеяларын жүзеге  асыруға бағдарланған жайлы атмосфера жасалады.</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Ашықтық принципі</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Өзі</w:t>
                  </w:r>
                  <w:proofErr w:type="gramStart"/>
                  <w:r w:rsidRPr="00A840A2">
                    <w:rPr>
                      <w:rFonts w:ascii="Times New Roman" w:eastAsia="Times New Roman" w:hAnsi="Times New Roman" w:cs="Times New Roman"/>
                      <w:sz w:val="24"/>
                      <w:szCs w:val="24"/>
                    </w:rPr>
                    <w:t>н-</w:t>
                  </w:r>
                  <w:proofErr w:type="gramEnd"/>
                  <w:r w:rsidRPr="00A840A2">
                    <w:rPr>
                      <w:rFonts w:ascii="Times New Roman" w:eastAsia="Times New Roman" w:hAnsi="Times New Roman" w:cs="Times New Roman"/>
                      <w:sz w:val="24"/>
                      <w:szCs w:val="24"/>
                    </w:rPr>
                    <w:t>өзі оқыту мүмкіндігі, әдіскерлердіңөзін-өзі оқытуды ұйымдастыруы.</w:t>
                  </w:r>
                </w:p>
              </w:tc>
            </w:tr>
            <w:tr w:rsidR="00A840A2" w:rsidRPr="00A840A2">
              <w:trPr>
                <w:tblCellSpacing w:w="0" w:type="dxa"/>
              </w:trPr>
              <w:tc>
                <w:tcPr>
                  <w:tcW w:w="3090"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Субъек</w:t>
                  </w:r>
                  <w:proofErr w:type="gramStart"/>
                  <w:r w:rsidRPr="00A840A2">
                    <w:rPr>
                      <w:rFonts w:ascii="Times New Roman" w:eastAsia="Times New Roman" w:hAnsi="Times New Roman" w:cs="Times New Roman"/>
                      <w:sz w:val="24"/>
                      <w:szCs w:val="24"/>
                    </w:rPr>
                    <w:t>т-</w:t>
                  </w:r>
                  <w:proofErr w:type="gramEnd"/>
                  <w:r w:rsidRPr="00A840A2">
                    <w:rPr>
                      <w:rFonts w:ascii="Times New Roman" w:eastAsia="Times New Roman" w:hAnsi="Times New Roman" w:cs="Times New Roman"/>
                      <w:sz w:val="24"/>
                      <w:szCs w:val="24"/>
                    </w:rPr>
                    <w:t>өзара субъектік  іс- қимыл</w:t>
                  </w:r>
                </w:p>
              </w:tc>
              <w:tc>
                <w:tcPr>
                  <w:tcW w:w="6765" w:type="dxa"/>
                  <w:tcBorders>
                    <w:top w:val="outset" w:sz="6" w:space="0" w:color="FFFFFF"/>
                    <w:left w:val="outset" w:sz="6" w:space="0" w:color="FFFFFF"/>
                    <w:bottom w:val="outset" w:sz="6" w:space="0" w:color="FFFFFF"/>
                    <w:right w:val="outset" w:sz="6" w:space="0" w:color="FFFFFF"/>
                  </w:tcBorders>
                  <w:hideMark/>
                </w:tcPr>
                <w:p w:rsidR="00A840A2" w:rsidRPr="00A840A2" w:rsidRDefault="00A840A2" w:rsidP="00A840A2">
                  <w:pPr>
                    <w:spacing w:before="100" w:beforeAutospacing="1" w:after="100" w:afterAutospacing="1" w:line="240" w:lineRule="auto"/>
                    <w:rPr>
                      <w:rFonts w:ascii="Times New Roman" w:eastAsia="Times New Roman" w:hAnsi="Times New Roman" w:cs="Times New Roman"/>
                      <w:sz w:val="24"/>
                      <w:szCs w:val="24"/>
                    </w:rPr>
                  </w:pPr>
                  <w:r w:rsidRPr="00A840A2">
                    <w:rPr>
                      <w:rFonts w:ascii="Times New Roman" w:eastAsia="Times New Roman" w:hAnsi="Times New Roman" w:cs="Times New Roman"/>
                      <w:sz w:val="24"/>
                      <w:szCs w:val="24"/>
                    </w:rPr>
                    <w:t>Өзара і</w:t>
                  </w:r>
                  <w:proofErr w:type="gramStart"/>
                  <w:r w:rsidRPr="00A840A2">
                    <w:rPr>
                      <w:rFonts w:ascii="Times New Roman" w:eastAsia="Times New Roman" w:hAnsi="Times New Roman" w:cs="Times New Roman"/>
                      <w:sz w:val="24"/>
                      <w:szCs w:val="24"/>
                    </w:rPr>
                    <w:t>с-</w:t>
                  </w:r>
                  <w:proofErr w:type="gramEnd"/>
                  <w:r w:rsidRPr="00A840A2">
                    <w:rPr>
                      <w:rFonts w:ascii="Times New Roman" w:eastAsia="Times New Roman" w:hAnsi="Times New Roman" w:cs="Times New Roman"/>
                      <w:sz w:val="24"/>
                      <w:szCs w:val="24"/>
                    </w:rPr>
                    <w:t>қимылда прагматизмді басшылыққа аламыз, білім беру үдерісіне қатысушылар арасында диалогты қолданамыз.</w:t>
                  </w:r>
                </w:p>
              </w:tc>
            </w:tr>
          </w:tbl>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 </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Әдіскерде мынадай тұлғалық қасиеттер болуы керек: адалдық, өнегелік, жоғары жауапкершілі</w:t>
            </w:r>
            <w:proofErr w:type="gramStart"/>
            <w:r w:rsidRPr="00A840A2">
              <w:rPr>
                <w:rFonts w:ascii="Times New Roman" w:eastAsia="Times New Roman" w:hAnsi="Times New Roman" w:cs="Times New Roman"/>
                <w:color w:val="000000"/>
                <w:sz w:val="24"/>
                <w:szCs w:val="24"/>
              </w:rPr>
              <w:t>к</w:t>
            </w:r>
            <w:proofErr w:type="gramEnd"/>
            <w:r w:rsidRPr="00A840A2">
              <w:rPr>
                <w:rFonts w:ascii="Times New Roman" w:eastAsia="Times New Roman" w:hAnsi="Times New Roman" w:cs="Times New Roman"/>
                <w:color w:val="000000"/>
                <w:sz w:val="24"/>
                <w:szCs w:val="24"/>
              </w:rPr>
              <w:t xml:space="preserve"> және моральдық тұрақтылық, бірге жинақылық, ұйымдастырушылық, әдептілік, ұстамдылық, зейінділік, риясыздық, түсінушілік.</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eastAsia="Times New Roman" w:hAnsi="Times New Roman" w:cs="Times New Roman"/>
                <w:b/>
                <w:bCs/>
                <w:color w:val="000000"/>
                <w:sz w:val="24"/>
                <w:szCs w:val="24"/>
              </w:rPr>
              <w:t>Әдіскердің маңызды кәсіби сапаларына </w:t>
            </w:r>
            <w:r w:rsidRPr="00A840A2">
              <w:rPr>
                <w:rFonts w:ascii="Times New Roman" w:eastAsia="Times New Roman" w:hAnsi="Times New Roman" w:cs="Times New Roman"/>
                <w:color w:val="000000"/>
                <w:sz w:val="24"/>
                <w:szCs w:val="24"/>
              </w:rPr>
              <w:t>жатады:</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Тіл тапқыштық;</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Шешім тез қабылдау білу білігі;</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Талдау қабілеті;</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Ұйымдастырушылық қабілеті;</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Іскерлік</w:t>
            </w:r>
            <w:proofErr w:type="gramStart"/>
            <w:r w:rsidRPr="00A840A2">
              <w:rPr>
                <w:rFonts w:ascii="Times New Roman" w:eastAsia="Times New Roman" w:hAnsi="Times New Roman" w:cs="Times New Roman"/>
                <w:color w:val="000000"/>
                <w:sz w:val="24"/>
                <w:szCs w:val="24"/>
              </w:rPr>
              <w:t xml:space="preserve"> ;</w:t>
            </w:r>
            <w:proofErr w:type="gramEnd"/>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Дамыған интуиция;</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Жақсы жады;</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Психологиялық тұрақтылық;</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Жарқын жүзділі</w:t>
            </w:r>
            <w:proofErr w:type="gramStart"/>
            <w:r w:rsidRPr="00A840A2">
              <w:rPr>
                <w:rFonts w:ascii="Times New Roman" w:eastAsia="Times New Roman" w:hAnsi="Times New Roman" w:cs="Times New Roman"/>
                <w:color w:val="000000"/>
                <w:sz w:val="24"/>
                <w:szCs w:val="24"/>
              </w:rPr>
              <w:t>к</w:t>
            </w:r>
            <w:proofErr w:type="gramEnd"/>
            <w:r w:rsidRPr="00A840A2">
              <w:rPr>
                <w:rFonts w:ascii="Times New Roman" w:eastAsia="Times New Roman" w:hAnsi="Times New Roman" w:cs="Times New Roman"/>
                <w:color w:val="000000"/>
                <w:sz w:val="24"/>
                <w:szCs w:val="24"/>
              </w:rPr>
              <w:t>;</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Мәдениеттің жоғары деңгейі;</w:t>
            </w:r>
          </w:p>
          <w:p w:rsidR="00A840A2" w:rsidRPr="00A840A2" w:rsidRDefault="00A840A2" w:rsidP="00A840A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lastRenderedPageBreak/>
              <w:t>Белсенділік.</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Әдіскер мен педагогикалық ұжымның өзара байланысы әрбі</w:t>
            </w:r>
            <w:proofErr w:type="gramStart"/>
            <w:r w:rsidRPr="00A840A2">
              <w:rPr>
                <w:rFonts w:ascii="Times New Roman" w:eastAsia="Times New Roman" w:hAnsi="Times New Roman" w:cs="Times New Roman"/>
                <w:color w:val="000000"/>
                <w:sz w:val="24"/>
                <w:szCs w:val="24"/>
              </w:rPr>
              <w:t>р</w:t>
            </w:r>
            <w:proofErr w:type="gramEnd"/>
            <w:r w:rsidRPr="00A840A2">
              <w:rPr>
                <w:rFonts w:ascii="Times New Roman" w:eastAsia="Times New Roman" w:hAnsi="Times New Roman" w:cs="Times New Roman"/>
                <w:color w:val="000000"/>
                <w:sz w:val="24"/>
                <w:szCs w:val="24"/>
              </w:rPr>
              <w:t xml:space="preserve"> педагогтың жеке бас ерекшелігін ескере отырып жүргізілуі тиіс, сондықтан да интербелсенді және тұлғалық-бағдарлану технологиясын әдістемелік жұмыста қолдануы керек. Мектепке дейінгі ұйымдарда педагогтердің кәсі</w:t>
            </w:r>
            <w:proofErr w:type="gramStart"/>
            <w:r w:rsidRPr="00A840A2">
              <w:rPr>
                <w:rFonts w:ascii="Times New Roman" w:eastAsia="Times New Roman" w:hAnsi="Times New Roman" w:cs="Times New Roman"/>
                <w:color w:val="000000"/>
                <w:sz w:val="24"/>
                <w:szCs w:val="24"/>
              </w:rPr>
              <w:t>би де</w:t>
            </w:r>
            <w:proofErr w:type="gramEnd"/>
            <w:r w:rsidRPr="00A840A2">
              <w:rPr>
                <w:rFonts w:ascii="Times New Roman" w:eastAsia="Times New Roman" w:hAnsi="Times New Roman" w:cs="Times New Roman"/>
                <w:color w:val="000000"/>
                <w:sz w:val="24"/>
                <w:szCs w:val="24"/>
              </w:rPr>
              <w:t>ңгейін арттыру үшін өзара байланысты бес модульді бағдарлама құрастыру маңызды:</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-педагогтердің кәсіби құзіреттілігін арттыру;</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-зерттеу және тарату бойынша жұмыстарды ұйымдастыру;</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-педагогикалық мотивация жұмысты қамтамасыз ету;</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-тәрбиеленушілердің отбасыларымен өзара қары</w:t>
            </w:r>
            <w:proofErr w:type="gramStart"/>
            <w:r w:rsidRPr="00A840A2">
              <w:rPr>
                <w:rFonts w:ascii="Times New Roman" w:eastAsia="Times New Roman" w:hAnsi="Times New Roman" w:cs="Times New Roman"/>
                <w:color w:val="000000"/>
                <w:sz w:val="24"/>
                <w:szCs w:val="24"/>
              </w:rPr>
              <w:t>м-</w:t>
            </w:r>
            <w:proofErr w:type="gramEnd"/>
            <w:r w:rsidRPr="00A840A2">
              <w:rPr>
                <w:rFonts w:ascii="Times New Roman" w:eastAsia="Times New Roman" w:hAnsi="Times New Roman" w:cs="Times New Roman"/>
                <w:color w:val="000000"/>
                <w:sz w:val="24"/>
                <w:szCs w:val="24"/>
              </w:rPr>
              <w:t>қатынасы;</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-аттестация кезеңде педагогтерге әдістемелік қолдау көрсету.</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 xml:space="preserve">Қорыта келе, жоғарыда көрсетілген педагогикалық жағдайларды сақтау әдіскерге кәсіби қызметін барынша тиімді </w:t>
            </w:r>
            <w:proofErr w:type="gramStart"/>
            <w:r w:rsidRPr="00A840A2">
              <w:rPr>
                <w:rFonts w:ascii="Times New Roman" w:eastAsia="Times New Roman" w:hAnsi="Times New Roman" w:cs="Times New Roman"/>
                <w:color w:val="000000"/>
                <w:sz w:val="24"/>
                <w:szCs w:val="24"/>
              </w:rPr>
              <w:t>орындау</w:t>
            </w:r>
            <w:proofErr w:type="gramEnd"/>
            <w:r w:rsidRPr="00A840A2">
              <w:rPr>
                <w:rFonts w:ascii="Times New Roman" w:eastAsia="Times New Roman" w:hAnsi="Times New Roman" w:cs="Times New Roman"/>
                <w:color w:val="000000"/>
                <w:sz w:val="24"/>
                <w:szCs w:val="24"/>
              </w:rPr>
              <w:t>ға мүмкіндік береді.</w:t>
            </w:r>
          </w:p>
          <w:p w:rsidR="00A840A2" w:rsidRPr="00A840A2" w:rsidRDefault="00A840A2" w:rsidP="00A840A2">
            <w:p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 </w:t>
            </w:r>
          </w:p>
          <w:p w:rsidR="00A840A2" w:rsidRPr="00A840A2" w:rsidRDefault="00A840A2" w:rsidP="00A840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1796D">
              <w:rPr>
                <w:rFonts w:ascii="Times New Roman" w:eastAsia="Times New Roman" w:hAnsi="Times New Roman" w:cs="Times New Roman"/>
                <w:b/>
                <w:bCs/>
                <w:color w:val="000000"/>
                <w:sz w:val="24"/>
                <w:szCs w:val="24"/>
              </w:rPr>
              <w:t>Пайдаланылған әдебиеттер:</w:t>
            </w:r>
          </w:p>
          <w:p w:rsidR="00A840A2" w:rsidRPr="00A840A2" w:rsidRDefault="00A840A2" w:rsidP="00A840A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Мемлекет басшысы Н.Назарбаевтың Қазақстан халқына жолдауы. 2018 жылғы 5 қазан «Қазақстандықтардың ә</w:t>
            </w:r>
            <w:proofErr w:type="gramStart"/>
            <w:r w:rsidRPr="00A840A2">
              <w:rPr>
                <w:rFonts w:ascii="Times New Roman" w:eastAsia="Times New Roman" w:hAnsi="Times New Roman" w:cs="Times New Roman"/>
                <w:color w:val="000000"/>
                <w:sz w:val="24"/>
                <w:szCs w:val="24"/>
              </w:rPr>
              <w:t>л-ау</w:t>
            </w:r>
            <w:proofErr w:type="gramEnd"/>
            <w:r w:rsidRPr="00A840A2">
              <w:rPr>
                <w:rFonts w:ascii="Times New Roman" w:eastAsia="Times New Roman" w:hAnsi="Times New Roman" w:cs="Times New Roman"/>
                <w:color w:val="000000"/>
                <w:sz w:val="24"/>
                <w:szCs w:val="24"/>
              </w:rPr>
              <w:t>қатының өсуі: табыс пен тұрмыс сапасын арттыру» /</w:t>
            </w:r>
            <w:hyperlink r:id="rId8" w:history="1">
              <w:r w:rsidRPr="00C1796D">
                <w:rPr>
                  <w:rFonts w:ascii="Times New Roman" w:eastAsia="Times New Roman" w:hAnsi="Times New Roman" w:cs="Times New Roman"/>
                  <w:color w:val="006BAE"/>
                  <w:sz w:val="24"/>
                  <w:szCs w:val="24"/>
                </w:rPr>
                <w:t>http://www.akorda.kz/kz/addresses/addresses_of_president/memleket-basshysynanazarbaevtyn-kazakstan-halkyna-zholdauy-2018-zhylgy-5-kazan</w:t>
              </w:r>
            </w:hyperlink>
          </w:p>
          <w:p w:rsidR="00A840A2" w:rsidRPr="00C1796D" w:rsidRDefault="00A840A2" w:rsidP="00A840A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A840A2">
              <w:rPr>
                <w:rFonts w:ascii="Times New Roman" w:eastAsia="Times New Roman" w:hAnsi="Times New Roman" w:cs="Times New Roman"/>
                <w:color w:val="000000"/>
                <w:sz w:val="24"/>
                <w:szCs w:val="24"/>
              </w:rPr>
              <w:t>Ш.Т.Таубаева, С.Н.Лактионова Педагогическая инноватика как теория и практика нововведений в системе образования.</w:t>
            </w:r>
            <w:r w:rsidRPr="00A840A2">
              <w:rPr>
                <w:rFonts w:ascii="Cambria Math" w:eastAsia="Times New Roman" w:hAnsi="Cambria Math" w:cs="Times New Roman"/>
                <w:color w:val="000000"/>
                <w:sz w:val="24"/>
                <w:szCs w:val="24"/>
              </w:rPr>
              <w:t>‐</w:t>
            </w:r>
            <w:r w:rsidRPr="00A840A2">
              <w:rPr>
                <w:rFonts w:ascii="Times New Roman" w:eastAsia="Times New Roman" w:hAnsi="Times New Roman" w:cs="Times New Roman"/>
                <w:color w:val="000000"/>
                <w:sz w:val="24"/>
                <w:szCs w:val="24"/>
              </w:rPr>
              <w:t xml:space="preserve"> А.,2001</w:t>
            </w:r>
          </w:p>
          <w:p w:rsidR="00C1796D" w:rsidRPr="00A840A2" w:rsidRDefault="00C1796D" w:rsidP="00C1796D">
            <w:pPr>
              <w:spacing w:before="100" w:beforeAutospacing="1" w:after="100" w:afterAutospacing="1" w:line="240" w:lineRule="auto"/>
              <w:rPr>
                <w:rFonts w:ascii="Times New Roman" w:eastAsia="Times New Roman" w:hAnsi="Times New Roman" w:cs="Times New Roman"/>
                <w:color w:val="000000"/>
                <w:sz w:val="24"/>
                <w:szCs w:val="24"/>
              </w:rPr>
            </w:pPr>
            <w:r w:rsidRPr="00C1796D">
              <w:rPr>
                <w:rFonts w:ascii="Times New Roman" w:hAnsi="Times New Roman" w:cs="Times New Roman"/>
                <w:b/>
                <w:bCs/>
                <w:sz w:val="24"/>
                <w:szCs w:val="24"/>
                <w:lang w:eastAsia="ar-SA"/>
              </w:rPr>
              <w:t xml:space="preserve"> </w:t>
            </w:r>
            <w:r w:rsidRPr="00C1796D">
              <w:rPr>
                <w:rFonts w:ascii="Times New Roman" w:hAnsi="Times New Roman" w:cs="Times New Roman"/>
                <w:b/>
                <w:bCs/>
                <w:sz w:val="24"/>
                <w:szCs w:val="24"/>
                <w:lang w:val="kk-KZ" w:eastAsia="ar-SA"/>
              </w:rPr>
              <w:t xml:space="preserve">2-дәріс(бейнедәріс түрінде): </w:t>
            </w:r>
            <w:r w:rsidRPr="00C1796D">
              <w:rPr>
                <w:rFonts w:ascii="Times New Roman" w:hAnsi="Times New Roman" w:cs="Times New Roman"/>
                <w:sz w:val="24"/>
                <w:szCs w:val="24"/>
                <w:lang w:val="kk-KZ"/>
              </w:rPr>
              <w:t>Андрагогиканың пәні, нысаны  категориялары.</w:t>
            </w:r>
          </w:p>
        </w:tc>
      </w:tr>
    </w:tbl>
    <w:p w:rsidR="00C1796D" w:rsidRPr="00C1796D" w:rsidRDefault="00C1796D" w:rsidP="00C1796D">
      <w:pPr>
        <w:spacing w:after="0" w:line="240" w:lineRule="auto"/>
        <w:rPr>
          <w:rFonts w:ascii="Times New Roman" w:hAnsi="Times New Roman" w:cs="Times New Roman"/>
          <w:b/>
          <w:bCs/>
          <w:sz w:val="24"/>
          <w:szCs w:val="24"/>
          <w:lang w:val="kk-KZ"/>
        </w:rPr>
      </w:pPr>
      <w:r w:rsidRPr="00C1796D">
        <w:rPr>
          <w:rFonts w:ascii="Times New Roman" w:hAnsi="Times New Roman" w:cs="Times New Roman"/>
          <w:color w:val="333333"/>
          <w:sz w:val="24"/>
          <w:szCs w:val="24"/>
          <w:shd w:val="clear" w:color="auto" w:fill="F6F6F6"/>
        </w:rPr>
        <w:lastRenderedPageBreak/>
        <w:t xml:space="preserve"> </w:t>
      </w:r>
      <w:r w:rsidRPr="00C1796D">
        <w:rPr>
          <w:rFonts w:ascii="Times New Roman" w:hAnsi="Times New Roman" w:cs="Times New Roman"/>
          <w:b/>
          <w:bCs/>
          <w:sz w:val="24"/>
          <w:szCs w:val="24"/>
          <w:lang w:val="kk-KZ"/>
        </w:rPr>
        <w:t>2-ПС (тапсырмалар түрінде):</w:t>
      </w:r>
    </w:p>
    <w:p w:rsidR="00C1796D" w:rsidRPr="00C1796D" w:rsidRDefault="00C1796D" w:rsidP="00C1796D">
      <w:pPr>
        <w:spacing w:after="0" w:line="240" w:lineRule="auto"/>
        <w:jc w:val="both"/>
        <w:rPr>
          <w:rFonts w:ascii="Times New Roman" w:hAnsi="Times New Roman" w:cs="Times New Roman"/>
          <w:b/>
          <w:sz w:val="24"/>
          <w:szCs w:val="24"/>
          <w:lang w:val="kk-KZ"/>
        </w:rPr>
      </w:pPr>
      <w:r w:rsidRPr="00C1796D">
        <w:rPr>
          <w:rFonts w:ascii="Times New Roman" w:hAnsi="Times New Roman" w:cs="Times New Roman"/>
          <w:sz w:val="24"/>
          <w:szCs w:val="24"/>
          <w:lang w:val="kk-KZ"/>
        </w:rPr>
        <w:t xml:space="preserve">Андрагогиканың ғылыми ерекшелігі. </w:t>
      </w:r>
      <w:r w:rsidRPr="00C1796D">
        <w:rPr>
          <w:rFonts w:ascii="Times New Roman" w:hAnsi="Times New Roman" w:cs="Times New Roman"/>
          <w:bCs/>
          <w:sz w:val="24"/>
          <w:szCs w:val="24"/>
          <w:lang w:val="kk-KZ"/>
        </w:rPr>
        <w:t xml:space="preserve"> </w:t>
      </w:r>
      <w:r w:rsidRPr="00C1796D">
        <w:rPr>
          <w:rFonts w:ascii="Times New Roman" w:hAnsi="Times New Roman" w:cs="Times New Roman"/>
          <w:sz w:val="24"/>
          <w:szCs w:val="24"/>
          <w:lang w:val="kk-KZ"/>
        </w:rPr>
        <w:t xml:space="preserve">Андрагогиканың </w:t>
      </w:r>
      <w:r w:rsidRPr="00C1796D">
        <w:rPr>
          <w:rFonts w:ascii="Times New Roman" w:hAnsi="Times New Roman" w:cs="Times New Roman"/>
          <w:bCs/>
          <w:sz w:val="24"/>
          <w:szCs w:val="24"/>
          <w:lang w:val="kk-KZ"/>
        </w:rPr>
        <w:t xml:space="preserve">басқа ғылымдармен байланысы. </w:t>
      </w:r>
      <w:r w:rsidRPr="00C1796D">
        <w:rPr>
          <w:rFonts w:ascii="Times New Roman" w:hAnsi="Times New Roman" w:cs="Times New Roman"/>
          <w:sz w:val="24"/>
          <w:szCs w:val="24"/>
          <w:lang w:val="kk-KZ"/>
        </w:rPr>
        <w:t>Андрагогика</w:t>
      </w:r>
      <w:r w:rsidRPr="00C1796D">
        <w:rPr>
          <w:rFonts w:ascii="Times New Roman" w:hAnsi="Times New Roman" w:cs="Times New Roman"/>
          <w:bCs/>
          <w:sz w:val="24"/>
          <w:szCs w:val="24"/>
          <w:lang w:val="kk-KZ"/>
        </w:rPr>
        <w:t xml:space="preserve">  ғылымының дербестігі.</w:t>
      </w:r>
    </w:p>
    <w:p w:rsidR="00C1796D" w:rsidRDefault="00C1796D" w:rsidP="00C1796D">
      <w:pPr>
        <w:spacing w:after="0" w:line="240" w:lineRule="auto"/>
        <w:rPr>
          <w:rFonts w:ascii="Times New Roman" w:hAnsi="Times New Roman" w:cs="Times New Roman"/>
          <w:sz w:val="24"/>
          <w:szCs w:val="24"/>
          <w:lang w:val="en-US"/>
        </w:rPr>
      </w:pPr>
      <w:r w:rsidRPr="00C1796D">
        <w:rPr>
          <w:rFonts w:ascii="Times New Roman" w:hAnsi="Times New Roman" w:cs="Times New Roman"/>
          <w:sz w:val="24"/>
          <w:szCs w:val="24"/>
          <w:lang w:val="kk-KZ"/>
        </w:rPr>
        <w:t>Үздіксіз білім мемлекеттің стратегиялық идеясы.</w:t>
      </w:r>
    </w:p>
    <w:p w:rsidR="00C1796D" w:rsidRPr="00C1796D" w:rsidRDefault="00C1796D" w:rsidP="00C1796D">
      <w:pPr>
        <w:spacing w:after="0" w:line="240" w:lineRule="auto"/>
        <w:rPr>
          <w:rFonts w:ascii="Times New Roman" w:hAnsi="Times New Roman" w:cs="Times New Roman"/>
          <w:color w:val="333333"/>
          <w:sz w:val="24"/>
          <w:szCs w:val="24"/>
          <w:shd w:val="clear" w:color="auto" w:fill="F6F6F6"/>
          <w:lang w:val="en-US"/>
        </w:rPr>
      </w:pPr>
    </w:p>
    <w:p w:rsidR="00C1796D" w:rsidRPr="00C1796D" w:rsidRDefault="00C1796D" w:rsidP="00C1796D">
      <w:pPr>
        <w:spacing w:after="0"/>
        <w:rPr>
          <w:rFonts w:ascii="Times New Roman" w:hAnsi="Times New Roman" w:cs="Times New Roman"/>
          <w:b/>
          <w:color w:val="333333"/>
          <w:sz w:val="24"/>
          <w:szCs w:val="24"/>
          <w:shd w:val="clear" w:color="auto" w:fill="F6F6F6"/>
          <w:lang w:val="en-US"/>
        </w:rPr>
      </w:pPr>
      <w:r w:rsidRPr="00C1796D">
        <w:rPr>
          <w:rFonts w:ascii="Times New Roman" w:hAnsi="Times New Roman" w:cs="Times New Roman"/>
          <w:color w:val="333333"/>
          <w:sz w:val="24"/>
          <w:szCs w:val="24"/>
          <w:shd w:val="clear" w:color="auto" w:fill="F6F6F6"/>
          <w:lang w:val="kk-KZ"/>
        </w:rPr>
        <w:t xml:space="preserve"> </w:t>
      </w:r>
      <w:r w:rsidRPr="00C1796D">
        <w:rPr>
          <w:rFonts w:ascii="Times New Roman" w:hAnsi="Times New Roman" w:cs="Times New Roman"/>
          <w:b/>
          <w:color w:val="333333"/>
          <w:sz w:val="24"/>
          <w:szCs w:val="24"/>
          <w:shd w:val="clear" w:color="auto" w:fill="F6F6F6"/>
        </w:rPr>
        <w:t>Үздіксіз</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білім</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беру</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жүйесінде</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ересектерді</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оқыту</w:t>
      </w:r>
      <w:r w:rsidRPr="00C1796D">
        <w:rPr>
          <w:rFonts w:ascii="Times New Roman" w:hAnsi="Times New Roman" w:cs="Times New Roman"/>
          <w:b/>
          <w:color w:val="333333"/>
          <w:sz w:val="24"/>
          <w:szCs w:val="24"/>
          <w:shd w:val="clear" w:color="auto" w:fill="F6F6F6"/>
          <w:lang w:val="en-US"/>
        </w:rPr>
        <w:t xml:space="preserve"> </w:t>
      </w:r>
      <w:r w:rsidRPr="00C1796D">
        <w:rPr>
          <w:rFonts w:ascii="Times New Roman" w:hAnsi="Times New Roman" w:cs="Times New Roman"/>
          <w:b/>
          <w:color w:val="333333"/>
          <w:sz w:val="24"/>
          <w:szCs w:val="24"/>
          <w:shd w:val="clear" w:color="auto" w:fill="F6F6F6"/>
        </w:rPr>
        <w:t>ерекшеліктері</w:t>
      </w:r>
      <w:r w:rsidRPr="00C1796D">
        <w:rPr>
          <w:rFonts w:ascii="Times New Roman" w:hAnsi="Times New Roman" w:cs="Times New Roman"/>
          <w:b/>
          <w:color w:val="333333"/>
          <w:sz w:val="24"/>
          <w:szCs w:val="24"/>
          <w:shd w:val="clear" w:color="auto" w:fill="F6F6F6"/>
          <w:lang w:val="en-US"/>
        </w:rPr>
        <w:t xml:space="preserve">  </w:t>
      </w:r>
    </w:p>
    <w:p w:rsidR="00A840A2" w:rsidRPr="00C1796D" w:rsidRDefault="00C1796D">
      <w:pPr>
        <w:rPr>
          <w:rFonts w:ascii="Times New Roman" w:hAnsi="Times New Roman" w:cs="Times New Roman"/>
          <w:sz w:val="24"/>
          <w:szCs w:val="24"/>
        </w:rPr>
      </w:pPr>
      <w:proofErr w:type="gramStart"/>
      <w:r w:rsidRPr="00C1796D">
        <w:rPr>
          <w:rFonts w:ascii="Times New Roman" w:hAnsi="Times New Roman" w:cs="Times New Roman"/>
          <w:color w:val="333333"/>
          <w:sz w:val="24"/>
          <w:szCs w:val="24"/>
          <w:shd w:val="clear" w:color="auto" w:fill="F6F6F6"/>
          <w:lang w:val="en-US"/>
        </w:rPr>
        <w:t>«</w:t>
      </w:r>
      <w:r w:rsidRPr="00C1796D">
        <w:rPr>
          <w:rFonts w:ascii="Times New Roman" w:hAnsi="Times New Roman" w:cs="Times New Roman"/>
          <w:color w:val="333333"/>
          <w:sz w:val="24"/>
          <w:szCs w:val="24"/>
          <w:shd w:val="clear" w:color="auto" w:fill="F6F6F6"/>
        </w:rPr>
        <w:t>Білім</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туралы</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Заңының</w:t>
      </w:r>
      <w:r w:rsidRPr="00C1796D">
        <w:rPr>
          <w:rFonts w:ascii="Times New Roman" w:hAnsi="Times New Roman" w:cs="Times New Roman"/>
          <w:color w:val="333333"/>
          <w:sz w:val="24"/>
          <w:szCs w:val="24"/>
          <w:shd w:val="clear" w:color="auto" w:fill="F6F6F6"/>
          <w:lang w:val="en-US"/>
        </w:rPr>
        <w:t xml:space="preserve"> 24 </w:t>
      </w:r>
      <w:r w:rsidRPr="00C1796D">
        <w:rPr>
          <w:rFonts w:ascii="Times New Roman" w:hAnsi="Times New Roman" w:cs="Times New Roman"/>
          <w:color w:val="333333"/>
          <w:sz w:val="24"/>
          <w:szCs w:val="24"/>
          <w:shd w:val="clear" w:color="auto" w:fill="F6F6F6"/>
        </w:rPr>
        <w:t>бабында</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ересектерге</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білім</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беру</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қоғамда</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болып</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жатқан</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әлеуметтік</w:t>
      </w:r>
      <w:r w:rsidRPr="00C1796D">
        <w:rPr>
          <w:rFonts w:ascii="Times New Roman" w:hAnsi="Times New Roman" w:cs="Times New Roman"/>
          <w:color w:val="333333"/>
          <w:sz w:val="24"/>
          <w:szCs w:val="24"/>
          <w:shd w:val="clear" w:color="auto" w:fill="F6F6F6"/>
          <w:lang w:val="en-US"/>
        </w:rPr>
        <w:t>-</w:t>
      </w:r>
      <w:r w:rsidRPr="00C1796D">
        <w:rPr>
          <w:rFonts w:ascii="Times New Roman" w:hAnsi="Times New Roman" w:cs="Times New Roman"/>
          <w:color w:val="333333"/>
          <w:sz w:val="24"/>
          <w:szCs w:val="24"/>
          <w:shd w:val="clear" w:color="auto" w:fill="F6F6F6"/>
        </w:rPr>
        <w:t>экономикалық</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өзгерістерге</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сәйкес</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білімдер</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мен</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дағдылардың</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қосымша</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көлеміне</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алуға</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ересек</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адамдардың</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өмір</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бойы</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білім</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аду</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қажеттіліктерін</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қанағаттандыруға</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бағытталғандығы</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атап</w:t>
      </w:r>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көрсетіледі</w:t>
      </w:r>
      <w:r w:rsidRPr="00C1796D">
        <w:rPr>
          <w:rFonts w:ascii="Times New Roman" w:hAnsi="Times New Roman" w:cs="Times New Roman"/>
          <w:color w:val="333333"/>
          <w:sz w:val="24"/>
          <w:szCs w:val="24"/>
          <w:shd w:val="clear" w:color="auto" w:fill="F6F6F6"/>
          <w:lang w:val="en-US"/>
        </w:rPr>
        <w:t>.</w:t>
      </w:r>
      <w:proofErr w:type="gramEnd"/>
      <w:r w:rsidRPr="00C1796D">
        <w:rPr>
          <w:rFonts w:ascii="Times New Roman" w:hAnsi="Times New Roman" w:cs="Times New Roman"/>
          <w:color w:val="333333"/>
          <w:sz w:val="24"/>
          <w:szCs w:val="24"/>
          <w:shd w:val="clear" w:color="auto" w:fill="F6F6F6"/>
          <w:lang w:val="en-US"/>
        </w:rPr>
        <w:t xml:space="preserve"> </w:t>
      </w:r>
      <w:r w:rsidRPr="00C1796D">
        <w:rPr>
          <w:rFonts w:ascii="Times New Roman" w:hAnsi="Times New Roman" w:cs="Times New Roman"/>
          <w:color w:val="333333"/>
          <w:sz w:val="24"/>
          <w:szCs w:val="24"/>
          <w:shd w:val="clear" w:color="auto" w:fill="F6F6F6"/>
        </w:rPr>
        <w:t>Ересектердің білі</w:t>
      </w:r>
      <w:proofErr w:type="gramStart"/>
      <w:r w:rsidRPr="00C1796D">
        <w:rPr>
          <w:rFonts w:ascii="Times New Roman" w:hAnsi="Times New Roman" w:cs="Times New Roman"/>
          <w:color w:val="333333"/>
          <w:sz w:val="24"/>
          <w:szCs w:val="24"/>
          <w:shd w:val="clear" w:color="auto" w:fill="F6F6F6"/>
        </w:rPr>
        <w:t>м алу</w:t>
      </w:r>
      <w:proofErr w:type="gramEnd"/>
      <w:r w:rsidRPr="00C1796D">
        <w:rPr>
          <w:rFonts w:ascii="Times New Roman" w:hAnsi="Times New Roman" w:cs="Times New Roman"/>
          <w:color w:val="333333"/>
          <w:sz w:val="24"/>
          <w:szCs w:val="24"/>
          <w:shd w:val="clear" w:color="auto" w:fill="F6F6F6"/>
        </w:rPr>
        <w:t xml:space="preserve"> үрдісі тұлға дамуының басты тұжырымдамасы болып табылатын үздіксіз білім беру идеясынан туындайды. </w:t>
      </w:r>
      <w:proofErr w:type="gramStart"/>
      <w:r w:rsidRPr="00C1796D">
        <w:rPr>
          <w:rFonts w:ascii="Times New Roman" w:hAnsi="Times New Roman" w:cs="Times New Roman"/>
          <w:color w:val="333333"/>
          <w:sz w:val="24"/>
          <w:szCs w:val="24"/>
          <w:shd w:val="clear" w:color="auto" w:fill="F6F6F6"/>
        </w:rPr>
        <w:t>Ал</w:t>
      </w:r>
      <w:proofErr w:type="gramEnd"/>
      <w:r w:rsidRPr="00C1796D">
        <w:rPr>
          <w:rFonts w:ascii="Times New Roman" w:hAnsi="Times New Roman" w:cs="Times New Roman"/>
          <w:color w:val="333333"/>
          <w:sz w:val="24"/>
          <w:szCs w:val="24"/>
          <w:shd w:val="clear" w:color="auto" w:fill="F6F6F6"/>
        </w:rPr>
        <w:t xml:space="preserve"> үздіксіз білім – бұл мемлекеттің стратегиялық идеясы. Ересектерге білім алу үрдісі – жалпы білім жүйесінің бөлінбейтін, маңызды, өзіндік ерекшелігі бар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бөлігі. Ересектердің білімінің басты міндеті – қазіргідей динамикалық жылдам өзгеретін қоғамда еркін еңбек ете алу, толыққанды өмір сүре алу үшін адамдарды білім, білік, дағдымен қамтамасыз еті</w:t>
      </w:r>
      <w:proofErr w:type="gramStart"/>
      <w:r w:rsidRPr="00C1796D">
        <w:rPr>
          <w:rFonts w:ascii="Times New Roman" w:hAnsi="Times New Roman" w:cs="Times New Roman"/>
          <w:color w:val="333333"/>
          <w:sz w:val="24"/>
          <w:szCs w:val="24"/>
          <w:shd w:val="clear" w:color="auto" w:fill="F6F6F6"/>
        </w:rPr>
        <w:t>п</w:t>
      </w:r>
      <w:proofErr w:type="gramEnd"/>
      <w:r w:rsidRPr="00C1796D">
        <w:rPr>
          <w:rFonts w:ascii="Times New Roman" w:hAnsi="Times New Roman" w:cs="Times New Roman"/>
          <w:color w:val="333333"/>
          <w:sz w:val="24"/>
          <w:szCs w:val="24"/>
          <w:shd w:val="clear" w:color="auto" w:fill="F6F6F6"/>
        </w:rPr>
        <w:t>, алған білімді өз мәселесін шешуде тиімді пайдалана алудың жолдарын меңгерту. Сонымен қатар ересектердің білімі – ә</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адамға қоғамның өзгерістеріне қарай бейімделе алуға, өзінің </w:t>
      </w:r>
      <w:r w:rsidRPr="00C1796D">
        <w:rPr>
          <w:rFonts w:ascii="Times New Roman" w:hAnsi="Times New Roman" w:cs="Times New Roman"/>
          <w:color w:val="333333"/>
          <w:sz w:val="24"/>
          <w:szCs w:val="24"/>
          <w:shd w:val="clear" w:color="auto" w:fill="F6F6F6"/>
        </w:rPr>
        <w:lastRenderedPageBreak/>
        <w:t>өмірлік, рухани күштерін өзгерте, сақтай, үстемелеп қоса алуға, өз шығармашылық әлеуетін өзінің дамытуына көмектесу. Ересек адамның өз білім, білік, дағдыларын әрдайым жаңартып отыруына, қосымша білім алуына мына төмендегі жағдайлар себеп болады: - ересек адамның өмі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інде ұдайы түйткілді мәселелер туындап отыратындықтан, оларды шешу үшін оларға қосымша білім, білік, дағдыларға, іс-әрекет тәжірибесіне ие болып, өмі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сүру ережелерін ауыстыруға тура келеді, олар объективті түрде оқу мотивіне айналады; - кез келген жастағы адамның ақпаратқа деген тұрақты сұраныстарының болуы; - жастың ұлғаюына қарай </w:t>
      </w:r>
      <w:proofErr w:type="gramStart"/>
      <w:r w:rsidRPr="00C1796D">
        <w:rPr>
          <w:rFonts w:ascii="Times New Roman" w:hAnsi="Times New Roman" w:cs="Times New Roman"/>
          <w:color w:val="333333"/>
          <w:sz w:val="24"/>
          <w:szCs w:val="24"/>
          <w:shd w:val="clear" w:color="auto" w:fill="F6F6F6"/>
        </w:rPr>
        <w:t>адамны</w:t>
      </w:r>
      <w:proofErr w:type="gramEnd"/>
      <w:r w:rsidRPr="00C1796D">
        <w:rPr>
          <w:rFonts w:ascii="Times New Roman" w:hAnsi="Times New Roman" w:cs="Times New Roman"/>
          <w:color w:val="333333"/>
          <w:sz w:val="24"/>
          <w:szCs w:val="24"/>
          <w:shd w:val="clear" w:color="auto" w:fill="F6F6F6"/>
        </w:rPr>
        <w:t xml:space="preserve">ң ағзасындағы ақпаратты жаңарту үрдісіне жауап беретін танымдық қызметтің әлсізденуі мен нашарлауының салдарын орнын толтыратын құрылымдардың табиғи динамикасына қарай жасына қарамастан оқуға деген қабілетінің болуы; - </w:t>
      </w:r>
      <w:proofErr w:type="gramStart"/>
      <w:r w:rsidRPr="00C1796D">
        <w:rPr>
          <w:rFonts w:ascii="Times New Roman" w:hAnsi="Times New Roman" w:cs="Times New Roman"/>
          <w:color w:val="333333"/>
          <w:sz w:val="24"/>
          <w:szCs w:val="24"/>
          <w:shd w:val="clear" w:color="auto" w:fill="F6F6F6"/>
        </w:rPr>
        <w:t>тіршілік әрекеті барысында басқалар үшін де, өзіміз үшін де білім алудың мазмұндық негізі бола алатын тәжірибе жинастыруға деген қажеттілік. Ересектерді оқыту мәселесі үздіксіз білім тұжырымдамасынан туындайды. Үздіксіз білім – толассыз, тоқтаусыз б</w:t>
      </w:r>
      <w:proofErr w:type="gramEnd"/>
      <w:r w:rsidRPr="00C1796D">
        <w:rPr>
          <w:rFonts w:ascii="Times New Roman" w:hAnsi="Times New Roman" w:cs="Times New Roman"/>
          <w:color w:val="333333"/>
          <w:sz w:val="24"/>
          <w:szCs w:val="24"/>
          <w:shd w:val="clear" w:color="auto" w:fill="F6F6F6"/>
        </w:rPr>
        <w:t>ілім. Белгілі ғалым Г.П. Зинченконың мақұлдауы бойынша «үздіксіз білім» термині ең алғаш рет 1968 жылы білім, ғылым және мәдениет мәселелері жөніндегі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іккен Ұлттар ұйымының (ЮНЕСКО) Бас конференциясының материалдарында қолданылды. Ал, 1972 жылы дүниежүзінің барлық елдерінде болашақта болатын жаңалық</w:t>
      </w:r>
      <w:proofErr w:type="gramStart"/>
      <w:r w:rsidRPr="00C1796D">
        <w:rPr>
          <w:rFonts w:ascii="Times New Roman" w:hAnsi="Times New Roman" w:cs="Times New Roman"/>
          <w:color w:val="333333"/>
          <w:sz w:val="24"/>
          <w:szCs w:val="24"/>
          <w:shd w:val="clear" w:color="auto" w:fill="F6F6F6"/>
        </w:rPr>
        <w:t>тар</w:t>
      </w:r>
      <w:proofErr w:type="gramEnd"/>
      <w:r w:rsidRPr="00C1796D">
        <w:rPr>
          <w:rFonts w:ascii="Times New Roman" w:hAnsi="Times New Roman" w:cs="Times New Roman"/>
          <w:color w:val="333333"/>
          <w:sz w:val="24"/>
          <w:szCs w:val="24"/>
          <w:shd w:val="clear" w:color="auto" w:fill="F6F6F6"/>
        </w:rPr>
        <w:t>ға арналған «үздіксіз білім» деп аталатын тұжырымдаманы «жетекші бағыт беретін концепция» ретінде қабылдау туралы ұсыныс «Фор баяндамасында» жарияланды. Бұл ұсыныс осы жылы Токио қаласында білім, ғылым және мәдениет мәселелері жөніндегі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іккен Ұлттар ұйымы басшылығының ұйымдастыруымен шақырылған ІІІ Халықаралық конференцияның Қорытынды баяндамасында қолдауға ие болды. Қазақстанда білімнің үздіксіздігі мәселесі С.Мусин, Б.Әлмұхамбетов және т.б. еңбектерінде кө</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ініс тапқан. </w:t>
      </w:r>
      <w:proofErr w:type="gramStart"/>
      <w:r w:rsidRPr="00C1796D">
        <w:rPr>
          <w:rFonts w:ascii="Times New Roman" w:hAnsi="Times New Roman" w:cs="Times New Roman"/>
          <w:color w:val="333333"/>
          <w:sz w:val="24"/>
          <w:szCs w:val="24"/>
          <w:shd w:val="clear" w:color="auto" w:fill="F6F6F6"/>
        </w:rPr>
        <w:t>Бүгінде әлеуметтік өмірде білім берудің мәртебесі өзгерді. Соңғы уақыттарда білім беру «білімдік қызмет көрсету» аймағына айналғандықтан оған сұраныс пен ұсыныс заңдары, бәсекелестік, маркетинг сияқты нарықтық қатынастарға тән белгілер де тарай бастады.</w:t>
      </w:r>
      <w:proofErr w:type="gramEnd"/>
      <w:r w:rsidRPr="00C1796D">
        <w:rPr>
          <w:rFonts w:ascii="Times New Roman" w:hAnsi="Times New Roman" w:cs="Times New Roman"/>
          <w:color w:val="333333"/>
          <w:sz w:val="24"/>
          <w:szCs w:val="24"/>
          <w:shd w:val="clear" w:color="auto" w:fill="F6F6F6"/>
        </w:rPr>
        <w:t xml:space="preserve"> Білімдік қызмет аймағын дә</w:t>
      </w:r>
      <w:proofErr w:type="gramStart"/>
      <w:r w:rsidRPr="00C1796D">
        <w:rPr>
          <w:rFonts w:ascii="Times New Roman" w:hAnsi="Times New Roman" w:cs="Times New Roman"/>
          <w:color w:val="333333"/>
          <w:sz w:val="24"/>
          <w:szCs w:val="24"/>
          <w:shd w:val="clear" w:color="auto" w:fill="F6F6F6"/>
        </w:rPr>
        <w:t>ст</w:t>
      </w:r>
      <w:proofErr w:type="gramEnd"/>
      <w:r w:rsidRPr="00C1796D">
        <w:rPr>
          <w:rFonts w:ascii="Times New Roman" w:hAnsi="Times New Roman" w:cs="Times New Roman"/>
          <w:color w:val="333333"/>
          <w:sz w:val="24"/>
          <w:szCs w:val="24"/>
          <w:shd w:val="clear" w:color="auto" w:fill="F6F6F6"/>
        </w:rPr>
        <w:t>үрлі білім жүйесінен төмендегідей айырмашылықтар өзгешелейді. 1) Оқытудың мазмұнының, түрлерінің, әдістерінің әртүрлілігі. 2) Білім алушыларға білімнің деңгейін, уақытын, ақысын, мазмұны мен әдістерін, түрлерін таң</w:t>
      </w:r>
      <w:proofErr w:type="gramStart"/>
      <w:r w:rsidRPr="00C1796D">
        <w:rPr>
          <w:rFonts w:ascii="Times New Roman" w:hAnsi="Times New Roman" w:cs="Times New Roman"/>
          <w:color w:val="333333"/>
          <w:sz w:val="24"/>
          <w:szCs w:val="24"/>
          <w:shd w:val="clear" w:color="auto" w:fill="F6F6F6"/>
        </w:rPr>
        <w:t>дау</w:t>
      </w:r>
      <w:proofErr w:type="gramEnd"/>
      <w:r w:rsidRPr="00C1796D">
        <w:rPr>
          <w:rFonts w:ascii="Times New Roman" w:hAnsi="Times New Roman" w:cs="Times New Roman"/>
          <w:color w:val="333333"/>
          <w:sz w:val="24"/>
          <w:szCs w:val="24"/>
          <w:shd w:val="clear" w:color="auto" w:fill="F6F6F6"/>
        </w:rPr>
        <w:t>ға мейлінше еркіндіктердің берілуі. 3) Білімдік қызметті тұтынушылардың қажеттіліктеріне бағыттау. 4) Көрсетілетін білімдік қызметке кепілдіктің берілмеуі. 5) Әртүрлі білімдік қызметтер арасындағы бәсекелестік. 6) Білімдік қызметтің ақылы болуы. Ересек адамдарды оқытуды ұйымдастырғанда қазіргі білім беру жағдайында олардың тап болатын әдеттегі сыртқы және ішкі қиыншылықтарды ескерілуі тиіс. Психофизиологиялық қиыншылық.Кейбі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ересек адамдарда өзінің оқуға деген қабілетінің төмендеуіне қатысты ішкі кедергілер туындайды. </w:t>
      </w:r>
      <w:proofErr w:type="gramStart"/>
      <w:r w:rsidRPr="00C1796D">
        <w:rPr>
          <w:rFonts w:ascii="Times New Roman" w:hAnsi="Times New Roman" w:cs="Times New Roman"/>
          <w:color w:val="333333"/>
          <w:sz w:val="24"/>
          <w:szCs w:val="24"/>
          <w:shd w:val="clear" w:color="auto" w:fill="F6F6F6"/>
        </w:rPr>
        <w:t>Бұған оқу ақпаратын қабылдау, есте сақтау, қайталау қабілетінің нашарлауы жатады.</w:t>
      </w:r>
      <w:proofErr w:type="gramEnd"/>
      <w:r w:rsidRPr="00C1796D">
        <w:rPr>
          <w:rFonts w:ascii="Times New Roman" w:hAnsi="Times New Roman" w:cs="Times New Roman"/>
          <w:color w:val="333333"/>
          <w:sz w:val="24"/>
          <w:szCs w:val="24"/>
          <w:shd w:val="clear" w:color="auto" w:fill="F6F6F6"/>
        </w:rPr>
        <w:t xml:space="preserve"> Алайда ғалымдар </w:t>
      </w:r>
      <w:proofErr w:type="gramStart"/>
      <w:r w:rsidRPr="00C1796D">
        <w:rPr>
          <w:rFonts w:ascii="Times New Roman" w:hAnsi="Times New Roman" w:cs="Times New Roman"/>
          <w:color w:val="333333"/>
          <w:sz w:val="24"/>
          <w:szCs w:val="24"/>
          <w:shd w:val="clear" w:color="auto" w:fill="F6F6F6"/>
        </w:rPr>
        <w:t>адамдар</w:t>
      </w:r>
      <w:proofErr w:type="gramEnd"/>
      <w:r w:rsidRPr="00C1796D">
        <w:rPr>
          <w:rFonts w:ascii="Times New Roman" w:hAnsi="Times New Roman" w:cs="Times New Roman"/>
          <w:color w:val="333333"/>
          <w:sz w:val="24"/>
          <w:szCs w:val="24"/>
          <w:shd w:val="clear" w:color="auto" w:fill="F6F6F6"/>
        </w:rPr>
        <w:t>ға кез келген жаста оқуға болатынын дәлелдеуде. Олардың пайымдауларынша адам өмі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інің әртүрлі кезеңінде есте сақтаудың әртүрлі қызметі, назардың басқа түрлері алдыңғы қатарға шығып, ішкі түрткісі өзгереді. Ересек адам ақпаратпен тиімді жұмыс істеудің сәйкес жеке дара тәсілдерін қолдануға қабілетті болады. Бұл оқу субъектісі ретінде өзінің ерекшеліктері туралы білімі, оқуға деген қалыптасқан тұрақты мотиві болғанда ғана мүмкін болады. Әлеуметтік-психологиялық қиыншылық.Кейбі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ересек адамдар өзін оқушының орнында жайсыз, тіпті қорқынышты сезінеді. Бұл әсіресе әкімшілік орындарды қызмет атқаратын </w:t>
      </w:r>
      <w:proofErr w:type="gramStart"/>
      <w:r w:rsidRPr="00C1796D">
        <w:rPr>
          <w:rFonts w:ascii="Times New Roman" w:hAnsi="Times New Roman" w:cs="Times New Roman"/>
          <w:color w:val="333333"/>
          <w:sz w:val="24"/>
          <w:szCs w:val="24"/>
          <w:shd w:val="clear" w:color="auto" w:fill="F6F6F6"/>
        </w:rPr>
        <w:t>адамдар</w:t>
      </w:r>
      <w:proofErr w:type="gramEnd"/>
      <w:r w:rsidRPr="00C1796D">
        <w:rPr>
          <w:rFonts w:ascii="Times New Roman" w:hAnsi="Times New Roman" w:cs="Times New Roman"/>
          <w:color w:val="333333"/>
          <w:sz w:val="24"/>
          <w:szCs w:val="24"/>
          <w:shd w:val="clear" w:color="auto" w:fill="F6F6F6"/>
        </w:rPr>
        <w:t>ға қатысты. Психологиялық тұ</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ғыдан алғанда олар өз еркімен педагогикалық ықпалдың «объектісіне» айналуға дайын емес </w:t>
      </w:r>
      <w:r w:rsidRPr="00C1796D">
        <w:rPr>
          <w:rFonts w:ascii="Times New Roman" w:hAnsi="Times New Roman" w:cs="Times New Roman"/>
          <w:color w:val="333333"/>
          <w:sz w:val="24"/>
          <w:szCs w:val="24"/>
          <w:shd w:val="clear" w:color="auto" w:fill="F6F6F6"/>
        </w:rPr>
        <w:lastRenderedPageBreak/>
        <w:t>болады. Әлеумметтік қиыншылық.Қоғам білімнің жаңа деңгейінің талап етпесе немесе кәсіби мәртебе үшін алған білімі жеткілікті болғанда ересек адам үшін білі</w:t>
      </w:r>
      <w:proofErr w:type="gramStart"/>
      <w:r w:rsidRPr="00C1796D">
        <w:rPr>
          <w:rFonts w:ascii="Times New Roman" w:hAnsi="Times New Roman" w:cs="Times New Roman"/>
          <w:color w:val="333333"/>
          <w:sz w:val="24"/>
          <w:szCs w:val="24"/>
          <w:shd w:val="clear" w:color="auto" w:fill="F6F6F6"/>
        </w:rPr>
        <w:t>м</w:t>
      </w:r>
      <w:proofErr w:type="gramEnd"/>
      <w:r w:rsidRPr="00C1796D">
        <w:rPr>
          <w:rFonts w:ascii="Times New Roman" w:hAnsi="Times New Roman" w:cs="Times New Roman"/>
          <w:color w:val="333333"/>
          <w:sz w:val="24"/>
          <w:szCs w:val="24"/>
          <w:shd w:val="clear" w:color="auto" w:fill="F6F6F6"/>
        </w:rPr>
        <w:t>ін жалғастырудың мәні болмайды. Психологиялы</w:t>
      </w:r>
      <w:proofErr w:type="gramStart"/>
      <w:r w:rsidRPr="00C1796D">
        <w:rPr>
          <w:rFonts w:ascii="Times New Roman" w:hAnsi="Times New Roman" w:cs="Times New Roman"/>
          <w:color w:val="333333"/>
          <w:sz w:val="24"/>
          <w:szCs w:val="24"/>
          <w:shd w:val="clear" w:color="auto" w:fill="F6F6F6"/>
        </w:rPr>
        <w:t>қ-</w:t>
      </w:r>
      <w:proofErr w:type="gramEnd"/>
      <w:r w:rsidRPr="00C1796D">
        <w:rPr>
          <w:rFonts w:ascii="Times New Roman" w:hAnsi="Times New Roman" w:cs="Times New Roman"/>
          <w:color w:val="333333"/>
          <w:sz w:val="24"/>
          <w:szCs w:val="24"/>
          <w:shd w:val="clear" w:color="auto" w:fill="F6F6F6"/>
        </w:rPr>
        <w:t>педагогикалық қиыншылық.Бұл осы заманғы адам үшін өмірлік білім алу қажеттілігі мақсатының қалыптаспағандығы. Үздіксіз білім алуға саналы адам ретінде өзі туралы, өз қабілеті, оқу материалын қабылдау ерекшелігі мен меңгеруі, ақпараттық қажеттілігі туралы тиісті білімдердің болмауы кедергі келтіреді. Білі</w:t>
      </w:r>
      <w:proofErr w:type="gramStart"/>
      <w:r w:rsidRPr="00C1796D">
        <w:rPr>
          <w:rFonts w:ascii="Times New Roman" w:hAnsi="Times New Roman" w:cs="Times New Roman"/>
          <w:color w:val="333333"/>
          <w:sz w:val="24"/>
          <w:szCs w:val="24"/>
          <w:shd w:val="clear" w:color="auto" w:fill="F6F6F6"/>
        </w:rPr>
        <w:t>м алу</w:t>
      </w:r>
      <w:proofErr w:type="gramEnd"/>
      <w:r w:rsidRPr="00C1796D">
        <w:rPr>
          <w:rFonts w:ascii="Times New Roman" w:hAnsi="Times New Roman" w:cs="Times New Roman"/>
          <w:color w:val="333333"/>
          <w:sz w:val="24"/>
          <w:szCs w:val="24"/>
          <w:shd w:val="clear" w:color="auto" w:fill="F6F6F6"/>
        </w:rPr>
        <w:t xml:space="preserve"> үрдісіне ене отырып, ересек адам онда белсенділік танытуға тырысады.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жағынан ол оқудың ұсынылған мазмұнын іштей қабылдайды. Кейде ол оны теріс қабылдап, ті</w:t>
      </w:r>
      <w:proofErr w:type="gramStart"/>
      <w:r w:rsidRPr="00C1796D">
        <w:rPr>
          <w:rFonts w:ascii="Times New Roman" w:hAnsi="Times New Roman" w:cs="Times New Roman"/>
          <w:color w:val="333333"/>
          <w:sz w:val="24"/>
          <w:szCs w:val="24"/>
          <w:shd w:val="clear" w:color="auto" w:fill="F6F6F6"/>
        </w:rPr>
        <w:t>пт</w:t>
      </w:r>
      <w:proofErr w:type="gramEnd"/>
      <w:r w:rsidRPr="00C1796D">
        <w:rPr>
          <w:rFonts w:ascii="Times New Roman" w:hAnsi="Times New Roman" w:cs="Times New Roman"/>
          <w:color w:val="333333"/>
          <w:sz w:val="24"/>
          <w:szCs w:val="24"/>
          <w:shd w:val="clear" w:color="auto" w:fill="F6F6F6"/>
        </w:rPr>
        <w:t xml:space="preserve">і ұсынылған ақпараттан бас тартуы да мүмкін. Екінші жағынан, білім беру қызметінің тұтынушысы ретінде ересек адам оқытушы мен білім беру мекемесінің еңбегін алатын «сатып алып қана қоймай», «өнімнің» сапалы болуын талап етеді. Кез келген жастағы ересек адамның </w:t>
      </w:r>
      <w:proofErr w:type="gramStart"/>
      <w:r w:rsidRPr="00C1796D">
        <w:rPr>
          <w:rFonts w:ascii="Times New Roman" w:hAnsi="Times New Roman" w:cs="Times New Roman"/>
          <w:color w:val="333333"/>
          <w:sz w:val="24"/>
          <w:szCs w:val="24"/>
          <w:shd w:val="clear" w:color="auto" w:fill="F6F6F6"/>
        </w:rPr>
        <w:t>о</w:t>
      </w:r>
      <w:proofErr w:type="gramEnd"/>
      <w:r w:rsidRPr="00C1796D">
        <w:rPr>
          <w:rFonts w:ascii="Times New Roman" w:hAnsi="Times New Roman" w:cs="Times New Roman"/>
          <w:color w:val="333333"/>
          <w:sz w:val="24"/>
          <w:szCs w:val="24"/>
          <w:shd w:val="clear" w:color="auto" w:fill="F6F6F6"/>
        </w:rPr>
        <w:t>қ</w:t>
      </w:r>
      <w:proofErr w:type="gramStart"/>
      <w:r w:rsidRPr="00C1796D">
        <w:rPr>
          <w:rFonts w:ascii="Times New Roman" w:hAnsi="Times New Roman" w:cs="Times New Roman"/>
          <w:color w:val="333333"/>
          <w:sz w:val="24"/>
          <w:szCs w:val="24"/>
          <w:shd w:val="clear" w:color="auto" w:fill="F6F6F6"/>
        </w:rPr>
        <w:t>уда</w:t>
      </w:r>
      <w:proofErr w:type="gramEnd"/>
      <w:r w:rsidRPr="00C1796D">
        <w:rPr>
          <w:rFonts w:ascii="Times New Roman" w:hAnsi="Times New Roman" w:cs="Times New Roman"/>
          <w:color w:val="333333"/>
          <w:sz w:val="24"/>
          <w:szCs w:val="24"/>
          <w:shd w:val="clear" w:color="auto" w:fill="F6F6F6"/>
        </w:rPr>
        <w:t xml:space="preserve"> нашар болу сияқты қорқыныш сезімі жас баладан да қатты болады. Сондықтан білім беру үрдісін жеті</w:t>
      </w:r>
      <w:proofErr w:type="gramStart"/>
      <w:r w:rsidRPr="00C1796D">
        <w:rPr>
          <w:rFonts w:ascii="Times New Roman" w:hAnsi="Times New Roman" w:cs="Times New Roman"/>
          <w:color w:val="333333"/>
          <w:sz w:val="24"/>
          <w:szCs w:val="24"/>
          <w:shd w:val="clear" w:color="auto" w:fill="F6F6F6"/>
        </w:rPr>
        <w:t>ст</w:t>
      </w:r>
      <w:proofErr w:type="gramEnd"/>
      <w:r w:rsidRPr="00C1796D">
        <w:rPr>
          <w:rFonts w:ascii="Times New Roman" w:hAnsi="Times New Roman" w:cs="Times New Roman"/>
          <w:color w:val="333333"/>
          <w:sz w:val="24"/>
          <w:szCs w:val="24"/>
          <w:shd w:val="clear" w:color="auto" w:fill="F6F6F6"/>
        </w:rPr>
        <w:t xml:space="preserve">ікке жету бағыттылығы бойынша жасаған жөн. Ересектерді оқыту жүйесіндегі білім беру мазмұны ашық сипатқа ие. Ересек адамның </w:t>
      </w:r>
      <w:proofErr w:type="gramStart"/>
      <w:r w:rsidRPr="00C1796D">
        <w:rPr>
          <w:rFonts w:ascii="Times New Roman" w:hAnsi="Times New Roman" w:cs="Times New Roman"/>
          <w:color w:val="333333"/>
          <w:sz w:val="24"/>
          <w:szCs w:val="24"/>
          <w:shd w:val="clear" w:color="auto" w:fill="F6F6F6"/>
        </w:rPr>
        <w:t>о</w:t>
      </w:r>
      <w:proofErr w:type="gramEnd"/>
      <w:r w:rsidRPr="00C1796D">
        <w:rPr>
          <w:rFonts w:ascii="Times New Roman" w:hAnsi="Times New Roman" w:cs="Times New Roman"/>
          <w:color w:val="333333"/>
          <w:sz w:val="24"/>
          <w:szCs w:val="24"/>
          <w:shd w:val="clear" w:color="auto" w:fill="F6F6F6"/>
        </w:rPr>
        <w:t>қу ақпаратының көздерімен байланысы ерекше болады. Осыған орай әдебиет пен бағдарламалық өнімдердің кең ауқымын ұсынып, заманауи дерек көздерін пайдалану арқылы оны өз беті</w:t>
      </w:r>
      <w:proofErr w:type="gramStart"/>
      <w:r w:rsidRPr="00C1796D">
        <w:rPr>
          <w:rFonts w:ascii="Times New Roman" w:hAnsi="Times New Roman" w:cs="Times New Roman"/>
          <w:color w:val="333333"/>
          <w:sz w:val="24"/>
          <w:szCs w:val="24"/>
          <w:shd w:val="clear" w:color="auto" w:fill="F6F6F6"/>
        </w:rPr>
        <w:t>нше</w:t>
      </w:r>
      <w:proofErr w:type="gramEnd"/>
      <w:r w:rsidRPr="00C1796D">
        <w:rPr>
          <w:rFonts w:ascii="Times New Roman" w:hAnsi="Times New Roman" w:cs="Times New Roman"/>
          <w:color w:val="333333"/>
          <w:sz w:val="24"/>
          <w:szCs w:val="24"/>
          <w:shd w:val="clear" w:color="auto" w:fill="F6F6F6"/>
        </w:rPr>
        <w:t xml:space="preserve"> ақпараттық ізденіске бағыттау керек. Бұл ретте білім берудегі аутенттілік (тү</w:t>
      </w:r>
      <w:proofErr w:type="gramStart"/>
      <w:r w:rsidRPr="00C1796D">
        <w:rPr>
          <w:rFonts w:ascii="Times New Roman" w:hAnsi="Times New Roman" w:cs="Times New Roman"/>
          <w:color w:val="333333"/>
          <w:sz w:val="24"/>
          <w:szCs w:val="24"/>
          <w:shd w:val="clear" w:color="auto" w:fill="F6F6F6"/>
        </w:rPr>
        <w:t>пн</w:t>
      </w:r>
      <w:proofErr w:type="gramEnd"/>
      <w:r w:rsidRPr="00C1796D">
        <w:rPr>
          <w:rFonts w:ascii="Times New Roman" w:hAnsi="Times New Roman" w:cs="Times New Roman"/>
          <w:color w:val="333333"/>
          <w:sz w:val="24"/>
          <w:szCs w:val="24"/>
          <w:shd w:val="clear" w:color="auto" w:fill="F6F6F6"/>
        </w:rPr>
        <w:t xml:space="preserve">ұсқалық) ұстанымы өте маңызды, өйткені ересек адам алғашқы дерек көздерін өз бетінше талдауға қабілетті. Осындай талдау білім алудың нәтижелі жолы болып табылады. Ересек адамды оқыту, әдетте, жеке уақыт тапшылығы жағдайында жүзеге асатынын ұмытпаған жөн, сондықтан мұндайда жеке дара ұсыныстар мен мүмкіндіктерді ескере отырып, уақытты </w:t>
      </w:r>
      <w:proofErr w:type="gramStart"/>
      <w:r w:rsidRPr="00C1796D">
        <w:rPr>
          <w:rFonts w:ascii="Times New Roman" w:hAnsi="Times New Roman" w:cs="Times New Roman"/>
          <w:color w:val="333333"/>
          <w:sz w:val="24"/>
          <w:szCs w:val="24"/>
          <w:shd w:val="clear" w:color="auto" w:fill="F6F6F6"/>
        </w:rPr>
        <w:t>на</w:t>
      </w:r>
      <w:proofErr w:type="gramEnd"/>
      <w:r w:rsidRPr="00C1796D">
        <w:rPr>
          <w:rFonts w:ascii="Times New Roman" w:hAnsi="Times New Roman" w:cs="Times New Roman"/>
          <w:color w:val="333333"/>
          <w:sz w:val="24"/>
          <w:szCs w:val="24"/>
          <w:shd w:val="clear" w:color="auto" w:fill="F6F6F6"/>
        </w:rPr>
        <w:t>қ</w:t>
      </w:r>
      <w:proofErr w:type="gramStart"/>
      <w:r w:rsidRPr="00C1796D">
        <w:rPr>
          <w:rFonts w:ascii="Times New Roman" w:hAnsi="Times New Roman" w:cs="Times New Roman"/>
          <w:color w:val="333333"/>
          <w:sz w:val="24"/>
          <w:szCs w:val="24"/>
          <w:shd w:val="clear" w:color="auto" w:fill="F6F6F6"/>
        </w:rPr>
        <w:t>ты</w:t>
      </w:r>
      <w:proofErr w:type="gramEnd"/>
      <w:r w:rsidRPr="00C1796D">
        <w:rPr>
          <w:rFonts w:ascii="Times New Roman" w:hAnsi="Times New Roman" w:cs="Times New Roman"/>
          <w:color w:val="333333"/>
          <w:sz w:val="24"/>
          <w:szCs w:val="24"/>
          <w:shd w:val="clear" w:color="auto" w:fill="F6F6F6"/>
        </w:rPr>
        <w:t xml:space="preserve"> белгілеу аса маңызды. Ересектерге білім беру мәдени, әлеуметтік құбылыс және білім берудің метажүйесі ретінде мемлекетті</w:t>
      </w:r>
      <w:proofErr w:type="gramStart"/>
      <w:r w:rsidRPr="00C1796D">
        <w:rPr>
          <w:rFonts w:ascii="Times New Roman" w:hAnsi="Times New Roman" w:cs="Times New Roman"/>
          <w:color w:val="333333"/>
          <w:sz w:val="24"/>
          <w:szCs w:val="24"/>
          <w:shd w:val="clear" w:color="auto" w:fill="F6F6F6"/>
        </w:rPr>
        <w:t>к-</w:t>
      </w:r>
      <w:proofErr w:type="gramEnd"/>
      <w:r w:rsidRPr="00C1796D">
        <w:rPr>
          <w:rFonts w:ascii="Times New Roman" w:hAnsi="Times New Roman" w:cs="Times New Roman"/>
          <w:color w:val="333333"/>
          <w:sz w:val="24"/>
          <w:szCs w:val="24"/>
          <w:shd w:val="clear" w:color="auto" w:fill="F6F6F6"/>
        </w:rPr>
        <w:t>қоғамдық құндылыққа ие, адамның, қоғамның, елдің пайдасы үшін білім беру саясатының басты ұстанымдарын анықтайды. Ол елдің тұтас мәдени кеңі</w:t>
      </w:r>
      <w:proofErr w:type="gramStart"/>
      <w:r w:rsidRPr="00C1796D">
        <w:rPr>
          <w:rFonts w:ascii="Times New Roman" w:hAnsi="Times New Roman" w:cs="Times New Roman"/>
          <w:color w:val="333333"/>
          <w:sz w:val="24"/>
          <w:szCs w:val="24"/>
          <w:shd w:val="clear" w:color="auto" w:fill="F6F6F6"/>
        </w:rPr>
        <w:t>ст</w:t>
      </w:r>
      <w:proofErr w:type="gramEnd"/>
      <w:r w:rsidRPr="00C1796D">
        <w:rPr>
          <w:rFonts w:ascii="Times New Roman" w:hAnsi="Times New Roman" w:cs="Times New Roman"/>
          <w:color w:val="333333"/>
          <w:sz w:val="24"/>
          <w:szCs w:val="24"/>
          <w:shd w:val="clear" w:color="auto" w:fill="F6F6F6"/>
        </w:rPr>
        <w:t>ігін, ересек адамдардың барлық қатегориясын қамтиды. Ересектерге бі</w:t>
      </w:r>
      <w:proofErr w:type="gramStart"/>
      <w:r w:rsidRPr="00C1796D">
        <w:rPr>
          <w:rFonts w:ascii="Times New Roman" w:hAnsi="Times New Roman" w:cs="Times New Roman"/>
          <w:color w:val="333333"/>
          <w:sz w:val="24"/>
          <w:szCs w:val="24"/>
          <w:shd w:val="clear" w:color="auto" w:fill="F6F6F6"/>
        </w:rPr>
        <w:t>л</w:t>
      </w:r>
      <w:proofErr w:type="gramEnd"/>
      <w:r w:rsidRPr="00C1796D">
        <w:rPr>
          <w:rFonts w:ascii="Times New Roman" w:hAnsi="Times New Roman" w:cs="Times New Roman"/>
          <w:color w:val="333333"/>
          <w:sz w:val="24"/>
          <w:szCs w:val="24"/>
          <w:shd w:val="clear" w:color="auto" w:fill="F6F6F6"/>
        </w:rPr>
        <w:t>ім беру жүйесі қазіргі қоғамның прогрессивті-қарқынды, эволюциялық дамуын тұрақтандыратын тетік қызметін атқарады. Ересектерге бі</w:t>
      </w:r>
      <w:proofErr w:type="gramStart"/>
      <w:r w:rsidRPr="00C1796D">
        <w:rPr>
          <w:rFonts w:ascii="Times New Roman" w:hAnsi="Times New Roman" w:cs="Times New Roman"/>
          <w:color w:val="333333"/>
          <w:sz w:val="24"/>
          <w:szCs w:val="24"/>
          <w:shd w:val="clear" w:color="auto" w:fill="F6F6F6"/>
        </w:rPr>
        <w:t>л</w:t>
      </w:r>
      <w:proofErr w:type="gramEnd"/>
      <w:r w:rsidRPr="00C1796D">
        <w:rPr>
          <w:rFonts w:ascii="Times New Roman" w:hAnsi="Times New Roman" w:cs="Times New Roman"/>
          <w:color w:val="333333"/>
          <w:sz w:val="24"/>
          <w:szCs w:val="24"/>
          <w:shd w:val="clear" w:color="auto" w:fill="F6F6F6"/>
        </w:rPr>
        <w:t>ім беру үрдісінің үлгісінде андргогикалық және контекстік жағынан келу зерттеп қарастырылады.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інші ұстаным өкілдері білім беру барысында басқару іс-әрекетінің төрт негізгі түрін қалыптастыру керек дейді, олар: ойлау, шығармашылық, қарым-қатынас, рефлексия. Екінші бағыттың өкілдері әлеуметтік, мәндік контекске көңіл бөлі</w:t>
      </w:r>
      <w:proofErr w:type="gramStart"/>
      <w:r w:rsidRPr="00C1796D">
        <w:rPr>
          <w:rFonts w:ascii="Times New Roman" w:hAnsi="Times New Roman" w:cs="Times New Roman"/>
          <w:color w:val="333333"/>
          <w:sz w:val="24"/>
          <w:szCs w:val="24"/>
          <w:shd w:val="clear" w:color="auto" w:fill="F6F6F6"/>
        </w:rPr>
        <w:t>п</w:t>
      </w:r>
      <w:proofErr w:type="gramEnd"/>
      <w:r w:rsidRPr="00C1796D">
        <w:rPr>
          <w:rFonts w:ascii="Times New Roman" w:hAnsi="Times New Roman" w:cs="Times New Roman"/>
          <w:color w:val="333333"/>
          <w:sz w:val="24"/>
          <w:szCs w:val="24"/>
          <w:shd w:val="clear" w:color="auto" w:fill="F6F6F6"/>
        </w:rPr>
        <w:t>, шынайы мәселелерді шешудің тәжірибесін пайдалану, оқыту мәдениеті мен кәсіби іс-әрекет арасындағы шектің ашық және анық екенін ескеру қажет дегенді айтады. Андрагогикалық амалды қарастыра отырып, негізгі і</w:t>
      </w:r>
      <w:proofErr w:type="gramStart"/>
      <w:r w:rsidRPr="00C1796D">
        <w:rPr>
          <w:rFonts w:ascii="Times New Roman" w:hAnsi="Times New Roman" w:cs="Times New Roman"/>
          <w:color w:val="333333"/>
          <w:sz w:val="24"/>
          <w:szCs w:val="24"/>
          <w:shd w:val="clear" w:color="auto" w:fill="F6F6F6"/>
        </w:rPr>
        <w:t>с-</w:t>
      </w:r>
      <w:proofErr w:type="gramEnd"/>
      <w:r w:rsidRPr="00C1796D">
        <w:rPr>
          <w:rFonts w:ascii="Times New Roman" w:hAnsi="Times New Roman" w:cs="Times New Roman"/>
          <w:color w:val="333333"/>
          <w:sz w:val="24"/>
          <w:szCs w:val="24"/>
          <w:shd w:val="clear" w:color="auto" w:fill="F6F6F6"/>
        </w:rPr>
        <w:t>әрекетке мыналарды жатқызамыз: академиялық түрдегі оқыту іс-әрекеті, кәсіби іс-әрекет, оқыту-кәсіби іс-әрекет, жалпы мәдени іс-әрекет. Бұл топтардың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ігуі ересек адамдарды терең білімдерді игеруге бағыттайды, оларға сүйене отырып ересек адам кезе келген тақырыптағы кәсіби іс-әрекеттің негізгі және қосымша жақтарын дамыта алады. Осылайша, ересектерге жалпы білім берудің мәдениетін қалыптастыру олардың түпкілікті білім инвариантын игеруімен айқындалады, бұл қажетті ақпаратты қолдана отырып қандайда 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тұжырымдамалар, теориялар мен ойларды тани алып, өзінше жасай алуы дегенді білдіреді. Бұған қоса, білімді ересек адам игерген білімі мен мәдениетін әдеттегі, қалыптан </w:t>
      </w:r>
      <w:proofErr w:type="gramStart"/>
      <w:r w:rsidRPr="00C1796D">
        <w:rPr>
          <w:rFonts w:ascii="Times New Roman" w:hAnsi="Times New Roman" w:cs="Times New Roman"/>
          <w:color w:val="333333"/>
          <w:sz w:val="24"/>
          <w:szCs w:val="24"/>
          <w:shd w:val="clear" w:color="auto" w:fill="F6F6F6"/>
        </w:rPr>
        <w:t>тыс</w:t>
      </w:r>
      <w:proofErr w:type="gramEnd"/>
      <w:r w:rsidRPr="00C1796D">
        <w:rPr>
          <w:rFonts w:ascii="Times New Roman" w:hAnsi="Times New Roman" w:cs="Times New Roman"/>
          <w:color w:val="333333"/>
          <w:sz w:val="24"/>
          <w:szCs w:val="24"/>
          <w:shd w:val="clear" w:color="auto" w:fill="F6F6F6"/>
        </w:rPr>
        <w:t xml:space="preserve"> шешімдермен қатар, жаңа шығармашылық мәселелерді шешуде өзектендіріп, дұрыс қолдана алады. Осылайша, </w:t>
      </w:r>
      <w:proofErr w:type="gramStart"/>
      <w:r w:rsidRPr="00C1796D">
        <w:rPr>
          <w:rFonts w:ascii="Times New Roman" w:hAnsi="Times New Roman" w:cs="Times New Roman"/>
          <w:color w:val="333333"/>
          <w:sz w:val="24"/>
          <w:szCs w:val="24"/>
          <w:shd w:val="clear" w:color="auto" w:fill="F6F6F6"/>
        </w:rPr>
        <w:t>жа</w:t>
      </w:r>
      <w:proofErr w:type="gramEnd"/>
      <w:r w:rsidRPr="00C1796D">
        <w:rPr>
          <w:rFonts w:ascii="Times New Roman" w:hAnsi="Times New Roman" w:cs="Times New Roman"/>
          <w:color w:val="333333"/>
          <w:sz w:val="24"/>
          <w:szCs w:val="24"/>
          <w:shd w:val="clear" w:color="auto" w:fill="F6F6F6"/>
        </w:rPr>
        <w:t xml:space="preserve">ңа әдіснамалық нысандарды іздеу ересектерге білім берудің мәдени ерекшелік, әлеуметтік құбылыс және білім беру метажүйесі ретінде өзара шарттастығын ұғынумен байланысты. Ересектерге білім беру жүйесінің философиялық-әдіснамалық </w:t>
      </w:r>
      <w:r w:rsidRPr="00C1796D">
        <w:rPr>
          <w:rFonts w:ascii="Times New Roman" w:hAnsi="Times New Roman" w:cs="Times New Roman"/>
          <w:color w:val="333333"/>
          <w:sz w:val="24"/>
          <w:szCs w:val="24"/>
          <w:shd w:val="clear" w:color="auto" w:fill="F6F6F6"/>
        </w:rPr>
        <w:lastRenderedPageBreak/>
        <w:t>негізі ересектерге заманауи білім беруді ересек адамның өмі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ағымымен толыққанды мәні аясындағы адами және әлеуметтік-мәдени болмыс ретінде қабылдау болу керек. Ересектерге білім беру саласындағы адам жайлы философиялық антропология ойларын түсіндіру оның бейнесінің біртұтастығын қалпына келтіру қажетті туралы, ересек адам дамуының тетіктері туралы білімдер мен </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әсімдердің бірігуі туралы айтады. Ересектерге білім берудің философиялы</w:t>
      </w:r>
      <w:proofErr w:type="gramStart"/>
      <w:r w:rsidRPr="00C1796D">
        <w:rPr>
          <w:rFonts w:ascii="Times New Roman" w:hAnsi="Times New Roman" w:cs="Times New Roman"/>
          <w:color w:val="333333"/>
          <w:sz w:val="24"/>
          <w:szCs w:val="24"/>
          <w:shd w:val="clear" w:color="auto" w:fill="F6F6F6"/>
        </w:rPr>
        <w:t>қ-</w:t>
      </w:r>
      <w:proofErr w:type="gramEnd"/>
      <w:r w:rsidRPr="00C1796D">
        <w:rPr>
          <w:rFonts w:ascii="Times New Roman" w:hAnsi="Times New Roman" w:cs="Times New Roman"/>
          <w:color w:val="333333"/>
          <w:sz w:val="24"/>
          <w:szCs w:val="24"/>
          <w:shd w:val="clear" w:color="auto" w:fill="F6F6F6"/>
        </w:rPr>
        <w:t>педагогикалық жағы мынадай негізгі ойларға сүйенеді: адамға қатысы жоқ болмыстың түбегейлі көпөлшемділігін және көпдеңгейлігін, ал субъект ретінде ересек адам болмысының даралығын, әмбебаптығын ескеру қажет; әлемнің көпдеңгейлі мен ересек адамның субъекті болмысының кө</w:t>
      </w:r>
      <w:proofErr w:type="gramStart"/>
      <w:r w:rsidRPr="00C1796D">
        <w:rPr>
          <w:rFonts w:ascii="Times New Roman" w:hAnsi="Times New Roman" w:cs="Times New Roman"/>
          <w:color w:val="333333"/>
          <w:sz w:val="24"/>
          <w:szCs w:val="24"/>
          <w:shd w:val="clear" w:color="auto" w:fill="F6F6F6"/>
        </w:rPr>
        <w:t>п</w:t>
      </w:r>
      <w:proofErr w:type="gramEnd"/>
      <w:r w:rsidRPr="00C1796D">
        <w:rPr>
          <w:rFonts w:ascii="Times New Roman" w:hAnsi="Times New Roman" w:cs="Times New Roman"/>
          <w:color w:val="333333"/>
          <w:sz w:val="24"/>
          <w:szCs w:val="24"/>
          <w:shd w:val="clear" w:color="auto" w:fill="F6F6F6"/>
        </w:rPr>
        <w:t>өлшемділігі арасында өзара байланыс бар; ересек адамның жоғары талпынысын, өзі үшін сыртқы ықпалдарды анықтап, оларды қабылдау немесе қабылдамау құқығын қорғау қажет; ересек адамның субъекті болмысының вирутальды тереңді</w:t>
      </w:r>
      <w:proofErr w:type="gramStart"/>
      <w:r w:rsidRPr="00C1796D">
        <w:rPr>
          <w:rFonts w:ascii="Times New Roman" w:hAnsi="Times New Roman" w:cs="Times New Roman"/>
          <w:color w:val="333333"/>
          <w:sz w:val="24"/>
          <w:szCs w:val="24"/>
          <w:shd w:val="clear" w:color="auto" w:fill="F6F6F6"/>
        </w:rPr>
        <w:t>г</w:t>
      </w:r>
      <w:proofErr w:type="gramEnd"/>
      <w:r w:rsidRPr="00C1796D">
        <w:rPr>
          <w:rFonts w:ascii="Times New Roman" w:hAnsi="Times New Roman" w:cs="Times New Roman"/>
          <w:color w:val="333333"/>
          <w:sz w:val="24"/>
          <w:szCs w:val="24"/>
          <w:shd w:val="clear" w:color="auto" w:fill="F6F6F6"/>
        </w:rPr>
        <w:t xml:space="preserve">і дегеніміз қазіргі және келешек дамуы ғана емес, кез келген адамның бойынща жасырын вирутальды мүмкіндіктердің түпсіз ішкі дүниенісінің бар екенін мойындау; ересек адамның субъекті әлемін оның әлеуметтік </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өлдерін орындаумен теңестіруге болмайды, оған өзі қарым-қатынас жасауға мәжбүр қоғамның өкілі, агенті деп қарауға болмайды; ересек адамның бі</w:t>
      </w:r>
      <w:proofErr w:type="gramStart"/>
      <w:r w:rsidRPr="00C1796D">
        <w:rPr>
          <w:rFonts w:ascii="Times New Roman" w:hAnsi="Times New Roman" w:cs="Times New Roman"/>
          <w:color w:val="333333"/>
          <w:sz w:val="24"/>
          <w:szCs w:val="24"/>
          <w:shd w:val="clear" w:color="auto" w:fill="F6F6F6"/>
        </w:rPr>
        <w:t>л</w:t>
      </w:r>
      <w:proofErr w:type="gramEnd"/>
      <w:r w:rsidRPr="00C1796D">
        <w:rPr>
          <w:rFonts w:ascii="Times New Roman" w:hAnsi="Times New Roman" w:cs="Times New Roman"/>
          <w:color w:val="333333"/>
          <w:sz w:val="24"/>
          <w:szCs w:val="24"/>
          <w:shd w:val="clear" w:color="auto" w:fill="F6F6F6"/>
        </w:rPr>
        <w:t>імін субъектілер арасындағы және диалогтік қатынас аясында ашу басқалармен терең, ашық немес жасырын, ортақтастығын көрсетеді; ересек адамның тіршілік әрекеті аясында үдемелі қ</w:t>
      </w:r>
      <w:proofErr w:type="gramStart"/>
      <w:r w:rsidRPr="00C1796D">
        <w:rPr>
          <w:rFonts w:ascii="Times New Roman" w:hAnsi="Times New Roman" w:cs="Times New Roman"/>
          <w:color w:val="333333"/>
          <w:sz w:val="24"/>
          <w:szCs w:val="24"/>
          <w:shd w:val="clear" w:color="auto" w:fill="F6F6F6"/>
        </w:rPr>
        <w:t>оз</w:t>
      </w:r>
      <w:proofErr w:type="gramEnd"/>
      <w:r w:rsidRPr="00C1796D">
        <w:rPr>
          <w:rFonts w:ascii="Times New Roman" w:hAnsi="Times New Roman" w:cs="Times New Roman"/>
          <w:color w:val="333333"/>
          <w:sz w:val="24"/>
          <w:szCs w:val="24"/>
          <w:shd w:val="clear" w:color="auto" w:fill="F6F6F6"/>
        </w:rPr>
        <w:t>ғалысының үздіксіздігі білім берудің әмбебаптық, эвристикалық қозғалмалы, көп қызметтік және жағдайларға байланысты сипатын арттырады. Бұ</w:t>
      </w:r>
      <w:proofErr w:type="gramStart"/>
      <w:r w:rsidRPr="00C1796D">
        <w:rPr>
          <w:rFonts w:ascii="Times New Roman" w:hAnsi="Times New Roman" w:cs="Times New Roman"/>
          <w:color w:val="333333"/>
          <w:sz w:val="24"/>
          <w:szCs w:val="24"/>
          <w:shd w:val="clear" w:color="auto" w:fill="F6F6F6"/>
        </w:rPr>
        <w:t>л</w:t>
      </w:r>
      <w:proofErr w:type="gramEnd"/>
      <w:r w:rsidRPr="00C1796D">
        <w:rPr>
          <w:rFonts w:ascii="Times New Roman" w:hAnsi="Times New Roman" w:cs="Times New Roman"/>
          <w:color w:val="333333"/>
          <w:sz w:val="24"/>
          <w:szCs w:val="24"/>
          <w:shd w:val="clear" w:color="auto" w:fill="F6F6F6"/>
        </w:rPr>
        <w:t xml:space="preserve"> ойлардың өзара шарттастығы ересектерге білім беру жүйесінің негізгі ережелерін қалыптастыруға көмектеседі. Олар: - ересектерге білім беру жүйесінде қабылданған мемлекеттік шешімдердің тарихи уақыт жағынан жалпылама және жергілікті болуы; - білім беру үлгілерінің қызмет етуінің жобалы және шынайы болуы; - білім беру жүйесінің контекстік мазмұнының, эволюциялық кең жайылуының логикасының болуы; - білім беру і</w:t>
      </w:r>
      <w:proofErr w:type="gramStart"/>
      <w:r w:rsidRPr="00C1796D">
        <w:rPr>
          <w:rFonts w:ascii="Times New Roman" w:hAnsi="Times New Roman" w:cs="Times New Roman"/>
          <w:color w:val="333333"/>
          <w:sz w:val="24"/>
          <w:szCs w:val="24"/>
          <w:shd w:val="clear" w:color="auto" w:fill="F6F6F6"/>
        </w:rPr>
        <w:t>с-</w:t>
      </w:r>
      <w:proofErr w:type="gramEnd"/>
      <w:r w:rsidRPr="00C1796D">
        <w:rPr>
          <w:rFonts w:ascii="Times New Roman" w:hAnsi="Times New Roman" w:cs="Times New Roman"/>
          <w:color w:val="333333"/>
          <w:sz w:val="24"/>
          <w:szCs w:val="24"/>
          <w:shd w:val="clear" w:color="auto" w:fill="F6F6F6"/>
        </w:rPr>
        <w:t>әрекетінің басқарушылық үлгісінің, гуманитарлы-онтологиялық іскерліктің болуы; - нәтижелерге жетудің қайшылықсыз тұжырымды, мәдени технологиялық болуы; - жаңа мақсатқа болжам арқылы ілгерілеу, анықтау және қабылдау; - әрбі</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 xml:space="preserve"> адамның рухани субъектілігін мойындау, топтардың, елдердің, құрлықтардың әлеуметтік әріптестігі мен мәдени қарым-қатынасын нығайту; Ересек адамының, маманның кәсіби құзіреттілігін жетілдіру, жеке тұ</w:t>
      </w:r>
      <w:proofErr w:type="gramStart"/>
      <w:r w:rsidRPr="00C1796D">
        <w:rPr>
          <w:rFonts w:ascii="Times New Roman" w:hAnsi="Times New Roman" w:cs="Times New Roman"/>
          <w:color w:val="333333"/>
          <w:sz w:val="24"/>
          <w:szCs w:val="24"/>
          <w:shd w:val="clear" w:color="auto" w:fill="F6F6F6"/>
        </w:rPr>
        <w:t>лғаны</w:t>
      </w:r>
      <w:proofErr w:type="gramEnd"/>
      <w:r w:rsidRPr="00C1796D">
        <w:rPr>
          <w:rFonts w:ascii="Times New Roman" w:hAnsi="Times New Roman" w:cs="Times New Roman"/>
          <w:color w:val="333333"/>
          <w:sz w:val="24"/>
          <w:szCs w:val="24"/>
          <w:shd w:val="clear" w:color="auto" w:fill="F6F6F6"/>
        </w:rPr>
        <w:t xml:space="preserve"> дамыту сонымен қатар әдіснаманың мына төмендегі ұстанымдарын басшылыққа алғанда нәтижелі болады: дербестік пен субъектілік, рефлексивтілік және оқыту нәтижелерін өзектілендіру. Сонымен, философиялы</w:t>
      </w:r>
      <w:proofErr w:type="gramStart"/>
      <w:r w:rsidRPr="00C1796D">
        <w:rPr>
          <w:rFonts w:ascii="Times New Roman" w:hAnsi="Times New Roman" w:cs="Times New Roman"/>
          <w:color w:val="333333"/>
          <w:sz w:val="24"/>
          <w:szCs w:val="24"/>
          <w:shd w:val="clear" w:color="auto" w:fill="F6F6F6"/>
        </w:rPr>
        <w:t>қ-</w:t>
      </w:r>
      <w:proofErr w:type="gramEnd"/>
      <w:r w:rsidRPr="00C1796D">
        <w:rPr>
          <w:rFonts w:ascii="Times New Roman" w:hAnsi="Times New Roman" w:cs="Times New Roman"/>
          <w:color w:val="333333"/>
          <w:sz w:val="24"/>
          <w:szCs w:val="24"/>
          <w:shd w:val="clear" w:color="auto" w:fill="F6F6F6"/>
        </w:rPr>
        <w:t>білім беру, психологиялық-андрагогикалық және мәдени-технологиялық бағыттардың әдіснамалық бірігуі ересектерге білім берудің басты өлшемдерін анықтайды, ойлардың мазмұндық негізін құрайды. Бұл ересектерге білім беру саласында психологиялы</w:t>
      </w:r>
      <w:proofErr w:type="gramStart"/>
      <w:r w:rsidRPr="00C1796D">
        <w:rPr>
          <w:rFonts w:ascii="Times New Roman" w:hAnsi="Times New Roman" w:cs="Times New Roman"/>
          <w:color w:val="333333"/>
          <w:sz w:val="24"/>
          <w:szCs w:val="24"/>
          <w:shd w:val="clear" w:color="auto" w:fill="F6F6F6"/>
        </w:rPr>
        <w:t>қ-</w:t>
      </w:r>
      <w:proofErr w:type="gramEnd"/>
      <w:r w:rsidRPr="00C1796D">
        <w:rPr>
          <w:rFonts w:ascii="Times New Roman" w:hAnsi="Times New Roman" w:cs="Times New Roman"/>
          <w:color w:val="333333"/>
          <w:sz w:val="24"/>
          <w:szCs w:val="24"/>
          <w:shd w:val="clear" w:color="auto" w:fill="F6F6F6"/>
        </w:rPr>
        <w:t>педагогикалық зерттеулердің жаңа әдістерін жасап, анықтауды талап етеді. Бұл талаптардың жиынтығы ересектерге білім берудің идеологиясы мен технологиясында жаңа ғылыми бағыттың – ересектерге білім беру менеджменті негізінің іргетасын қалайды, ол ол өз кезегінде ересектерге үздіксіз бі</w:t>
      </w:r>
      <w:proofErr w:type="gramStart"/>
      <w:r w:rsidRPr="00C1796D">
        <w:rPr>
          <w:rFonts w:ascii="Times New Roman" w:hAnsi="Times New Roman" w:cs="Times New Roman"/>
          <w:color w:val="333333"/>
          <w:sz w:val="24"/>
          <w:szCs w:val="24"/>
          <w:shd w:val="clear" w:color="auto" w:fill="F6F6F6"/>
        </w:rPr>
        <w:t>л</w:t>
      </w:r>
      <w:proofErr w:type="gramEnd"/>
      <w:r w:rsidRPr="00C1796D">
        <w:rPr>
          <w:rFonts w:ascii="Times New Roman" w:hAnsi="Times New Roman" w:cs="Times New Roman"/>
          <w:color w:val="333333"/>
          <w:sz w:val="24"/>
          <w:szCs w:val="24"/>
          <w:shd w:val="clear" w:color="auto" w:fill="F6F6F6"/>
        </w:rPr>
        <w:t>ім беру аясында қоғамды басқарудың озық - тиянақты, тұрақты-эволюциялық сапалы тәсілдерін жасау үшін қажет. Әдебиет: Тұ</w:t>
      </w:r>
      <w:proofErr w:type="gramStart"/>
      <w:r w:rsidRPr="00C1796D">
        <w:rPr>
          <w:rFonts w:ascii="Times New Roman" w:hAnsi="Times New Roman" w:cs="Times New Roman"/>
          <w:color w:val="333333"/>
          <w:sz w:val="24"/>
          <w:szCs w:val="24"/>
          <w:shd w:val="clear" w:color="auto" w:fill="F6F6F6"/>
        </w:rPr>
        <w:t>р</w:t>
      </w:r>
      <w:proofErr w:type="gramEnd"/>
      <w:r w:rsidRPr="00C1796D">
        <w:rPr>
          <w:rFonts w:ascii="Times New Roman" w:hAnsi="Times New Roman" w:cs="Times New Roman"/>
          <w:color w:val="333333"/>
          <w:sz w:val="24"/>
          <w:szCs w:val="24"/>
          <w:shd w:val="clear" w:color="auto" w:fill="F6F6F6"/>
        </w:rPr>
        <w:t>ғынбаева Б.А. Андрагогика. Алматы «Алатау» баспасы, 2011.-180 б. Змеев С.И. Основы андрагогики. – М.: Флинта. Наука, 1999.-245 с. Громкова М.Т. Андрагогика: теория и практика образования взрослых. ЮНИТИ-М.: - 2005. – 310 с.</w:t>
      </w:r>
      <w:r w:rsidRPr="00C1796D">
        <w:rPr>
          <w:rFonts w:ascii="Times New Roman" w:hAnsi="Times New Roman" w:cs="Times New Roman"/>
          <w:color w:val="333333"/>
          <w:sz w:val="24"/>
          <w:szCs w:val="24"/>
        </w:rPr>
        <w:br/>
      </w:r>
      <w:r w:rsidRPr="00C1796D">
        <w:rPr>
          <w:rFonts w:ascii="Times New Roman" w:hAnsi="Times New Roman" w:cs="Times New Roman"/>
          <w:color w:val="333333"/>
          <w:sz w:val="24"/>
          <w:szCs w:val="24"/>
        </w:rPr>
        <w:br/>
      </w:r>
      <w:r w:rsidRPr="00C1796D">
        <w:rPr>
          <w:rFonts w:ascii="Times New Roman" w:hAnsi="Times New Roman" w:cs="Times New Roman"/>
          <w:color w:val="333333"/>
          <w:sz w:val="24"/>
          <w:szCs w:val="24"/>
          <w:shd w:val="clear" w:color="auto" w:fill="F6F6F6"/>
        </w:rPr>
        <w:t>Пожалуйста, не забудьте правильно оформить цитату:</w:t>
      </w:r>
      <w:r w:rsidRPr="00C1796D">
        <w:rPr>
          <w:rFonts w:ascii="Times New Roman" w:hAnsi="Times New Roman" w:cs="Times New Roman"/>
          <w:color w:val="333333"/>
          <w:sz w:val="24"/>
          <w:szCs w:val="24"/>
        </w:rPr>
        <w:br/>
      </w:r>
      <w:r w:rsidRPr="00C1796D">
        <w:rPr>
          <w:rFonts w:ascii="Times New Roman" w:hAnsi="Times New Roman" w:cs="Times New Roman"/>
          <w:color w:val="333333"/>
          <w:sz w:val="24"/>
          <w:szCs w:val="24"/>
          <w:shd w:val="clear" w:color="auto" w:fill="F6F6F6"/>
        </w:rPr>
        <w:lastRenderedPageBreak/>
        <w:t>Абдраманова, Г. Б. Үздіксіз білім беру жүйесінде ересектерді оқыту ерекшеліктері / Г. Б. Абдраманова, Г. К. Оспанова. — Текст</w:t>
      </w:r>
      <w:proofErr w:type="gramStart"/>
      <w:r w:rsidRPr="00C1796D">
        <w:rPr>
          <w:rFonts w:ascii="Times New Roman" w:hAnsi="Times New Roman" w:cs="Times New Roman"/>
          <w:color w:val="333333"/>
          <w:sz w:val="24"/>
          <w:szCs w:val="24"/>
          <w:shd w:val="clear" w:color="auto" w:fill="F6F6F6"/>
        </w:rPr>
        <w:t xml:space="preserve"> :</w:t>
      </w:r>
      <w:proofErr w:type="gramEnd"/>
      <w:r w:rsidRPr="00C1796D">
        <w:rPr>
          <w:rFonts w:ascii="Times New Roman" w:hAnsi="Times New Roman" w:cs="Times New Roman"/>
          <w:color w:val="333333"/>
          <w:sz w:val="24"/>
          <w:szCs w:val="24"/>
          <w:shd w:val="clear" w:color="auto" w:fill="F6F6F6"/>
        </w:rPr>
        <w:t xml:space="preserve"> непосредственный // Молодой ученый. — 2016. — № 5.2 (109.2). — С. 39-41. — URL: https://moluch.ru/archive/109/26703/ (дата обращения: 10.09.2020).</w:t>
      </w:r>
    </w:p>
    <w:sectPr w:rsidR="00A840A2" w:rsidRPr="00C1796D" w:rsidSect="00805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D1C24"/>
    <w:multiLevelType w:val="multilevel"/>
    <w:tmpl w:val="9236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C228B"/>
    <w:multiLevelType w:val="multilevel"/>
    <w:tmpl w:val="E6F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069E9"/>
    <w:multiLevelType w:val="multilevel"/>
    <w:tmpl w:val="D5E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329BA"/>
    <w:multiLevelType w:val="multilevel"/>
    <w:tmpl w:val="FFC0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934AA"/>
    <w:rsid w:val="001D2C8A"/>
    <w:rsid w:val="00343D77"/>
    <w:rsid w:val="008053A7"/>
    <w:rsid w:val="008E5F49"/>
    <w:rsid w:val="009E073B"/>
    <w:rsid w:val="00A840A2"/>
    <w:rsid w:val="00C1796D"/>
    <w:rsid w:val="00E93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7"/>
  </w:style>
  <w:style w:type="paragraph" w:styleId="4">
    <w:name w:val="heading 4"/>
    <w:basedOn w:val="a"/>
    <w:link w:val="40"/>
    <w:uiPriority w:val="9"/>
    <w:qFormat/>
    <w:rsid w:val="001D2C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3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1D2C8A"/>
    <w:rPr>
      <w:rFonts w:ascii="Times New Roman" w:eastAsia="Times New Roman" w:hAnsi="Times New Roman" w:cs="Times New Roman"/>
      <w:b/>
      <w:bCs/>
      <w:sz w:val="24"/>
      <w:szCs w:val="24"/>
    </w:rPr>
  </w:style>
  <w:style w:type="character" w:styleId="a4">
    <w:name w:val="Strong"/>
    <w:basedOn w:val="a0"/>
    <w:uiPriority w:val="22"/>
    <w:qFormat/>
    <w:rsid w:val="00A840A2"/>
    <w:rPr>
      <w:b/>
      <w:bCs/>
    </w:rPr>
  </w:style>
  <w:style w:type="character" w:styleId="a5">
    <w:name w:val="Emphasis"/>
    <w:basedOn w:val="a0"/>
    <w:uiPriority w:val="20"/>
    <w:qFormat/>
    <w:rsid w:val="00A840A2"/>
    <w:rPr>
      <w:i/>
      <w:iCs/>
    </w:rPr>
  </w:style>
  <w:style w:type="character" w:styleId="a6">
    <w:name w:val="Hyperlink"/>
    <w:basedOn w:val="a0"/>
    <w:uiPriority w:val="99"/>
    <w:semiHidden/>
    <w:unhideWhenUsed/>
    <w:rsid w:val="00A840A2"/>
    <w:rPr>
      <w:color w:val="0000FF"/>
      <w:u w:val="single"/>
    </w:rPr>
  </w:style>
</w:styles>
</file>

<file path=word/webSettings.xml><?xml version="1.0" encoding="utf-8"?>
<w:webSettings xmlns:r="http://schemas.openxmlformats.org/officeDocument/2006/relationships" xmlns:w="http://schemas.openxmlformats.org/wordprocessingml/2006/main">
  <w:divs>
    <w:div w:id="198056475">
      <w:bodyDiv w:val="1"/>
      <w:marLeft w:val="0"/>
      <w:marRight w:val="0"/>
      <w:marTop w:val="0"/>
      <w:marBottom w:val="0"/>
      <w:divBdr>
        <w:top w:val="none" w:sz="0" w:space="0" w:color="auto"/>
        <w:left w:val="none" w:sz="0" w:space="0" w:color="auto"/>
        <w:bottom w:val="none" w:sz="0" w:space="0" w:color="auto"/>
        <w:right w:val="none" w:sz="0" w:space="0" w:color="auto"/>
      </w:divBdr>
    </w:div>
    <w:div w:id="376391382">
      <w:bodyDiv w:val="1"/>
      <w:marLeft w:val="0"/>
      <w:marRight w:val="0"/>
      <w:marTop w:val="0"/>
      <w:marBottom w:val="0"/>
      <w:divBdr>
        <w:top w:val="none" w:sz="0" w:space="0" w:color="auto"/>
        <w:left w:val="none" w:sz="0" w:space="0" w:color="auto"/>
        <w:bottom w:val="none" w:sz="0" w:space="0" w:color="auto"/>
        <w:right w:val="none" w:sz="0" w:space="0" w:color="auto"/>
      </w:divBdr>
    </w:div>
    <w:div w:id="6913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orda.kz/kz/addresses/addresses_of_president/memleket-basshysynanazarbaevtyn-kazakstan-halkyna-zholdauy-2018-zhylgy-5-kazan" TargetMode="External"/><Relationship Id="rId3" Type="http://schemas.openxmlformats.org/officeDocument/2006/relationships/settings" Target="settings.xml"/><Relationship Id="rId7" Type="http://schemas.openxmlformats.org/officeDocument/2006/relationships/hyperlink" Target="https://kk.wikipedia.org/wiki/%D0%91%D1%96%D0%BB%D1%96%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F%D0%B0%D0%B9%D0%B4%D0%B0" TargetMode="External"/><Relationship Id="rId5" Type="http://schemas.openxmlformats.org/officeDocument/2006/relationships/hyperlink" Target="https://kk.wikipedia.org/wiki/%D0%90%D0%B4%D0%B0%D0%B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4947</Words>
  <Characters>28201</Characters>
  <Application>Microsoft Office Word</Application>
  <DocSecurity>0</DocSecurity>
  <Lines>235</Lines>
  <Paragraphs>66</Paragraphs>
  <ScaleCrop>false</ScaleCrop>
  <Company/>
  <LinksUpToDate>false</LinksUpToDate>
  <CharactersWithSpaces>33082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2020-09-10T19:42:00Z</dcterms:created>
  <dcterms:modified xsi:type="dcterms:W3CDTF">2020-09-10T20:27:00Z</dcterms:modified>
</cp:coreProperties>
</file>